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115FF" w14:textId="77777777" w:rsidR="00F75478" w:rsidRDefault="009E2C60" w:rsidP="009E2C60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1</w:t>
      </w:r>
    </w:p>
    <w:p w14:paraId="6D157CF3" w14:textId="77777777" w:rsidR="009E2C60" w:rsidRDefault="009E2C60" w:rsidP="009E2C60">
      <w:pPr>
        <w:rPr>
          <w:lang w:val="en-AU"/>
        </w:rPr>
      </w:pPr>
    </w:p>
    <w:p w14:paraId="6C6761A6" w14:textId="77777777" w:rsidR="000E4DBB" w:rsidRDefault="000E4DBB" w:rsidP="009E2C60">
      <w:pPr>
        <w:rPr>
          <w:sz w:val="28"/>
          <w:lang w:val="en-AU"/>
        </w:rPr>
      </w:pPr>
      <w:r>
        <w:rPr>
          <w:b/>
          <w:sz w:val="28"/>
          <w:u w:val="single"/>
          <w:lang w:val="en-AU"/>
        </w:rPr>
        <w:t>Summary of Study Recommendations</w:t>
      </w:r>
    </w:p>
    <w:p w14:paraId="551A0262" w14:textId="77777777" w:rsidR="000E4DBB" w:rsidRDefault="000E4DBB" w:rsidP="009E2C60">
      <w:pPr>
        <w:rPr>
          <w:sz w:val="28"/>
          <w:lang w:val="en-AU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3260"/>
        <w:gridCol w:w="4253"/>
      </w:tblGrid>
      <w:tr w:rsidR="00077EC9" w:rsidRPr="000E4DBB" w14:paraId="5CF214EF" w14:textId="77777777" w:rsidTr="00077EC9">
        <w:tc>
          <w:tcPr>
            <w:tcW w:w="2405" w:type="dxa"/>
          </w:tcPr>
          <w:p w14:paraId="61DA44CA" w14:textId="77777777" w:rsidR="008D3C17" w:rsidRPr="000E4DBB" w:rsidRDefault="008D3C17" w:rsidP="009E2C60">
            <w:pPr>
              <w:rPr>
                <w:b/>
                <w:u w:val="single"/>
                <w:lang w:val="en-AU"/>
              </w:rPr>
            </w:pPr>
            <w:r w:rsidRPr="000E4DBB">
              <w:rPr>
                <w:b/>
                <w:u w:val="single"/>
                <w:lang w:val="en-AU"/>
              </w:rPr>
              <w:t>Domain / Process</w:t>
            </w:r>
          </w:p>
        </w:tc>
        <w:tc>
          <w:tcPr>
            <w:tcW w:w="1843" w:type="dxa"/>
          </w:tcPr>
          <w:p w14:paraId="0D8DD566" w14:textId="77777777" w:rsidR="008D3C17" w:rsidRPr="000E4DBB" w:rsidRDefault="008D3C17" w:rsidP="009E2C60">
            <w:pPr>
              <w:rPr>
                <w:b/>
                <w:u w:val="single"/>
                <w:lang w:val="en-AU"/>
              </w:rPr>
            </w:pPr>
            <w:r w:rsidRPr="000E4DBB">
              <w:rPr>
                <w:b/>
                <w:u w:val="single"/>
                <w:lang w:val="en-AU"/>
              </w:rPr>
              <w:t>Area</w:t>
            </w:r>
          </w:p>
        </w:tc>
        <w:tc>
          <w:tcPr>
            <w:tcW w:w="2268" w:type="dxa"/>
          </w:tcPr>
          <w:p w14:paraId="15405FA2" w14:textId="77777777" w:rsidR="008D3C17" w:rsidRPr="000E4DBB" w:rsidRDefault="008D3C17" w:rsidP="009E2C60">
            <w:pPr>
              <w:rPr>
                <w:b/>
                <w:u w:val="single"/>
                <w:lang w:val="en-AU"/>
              </w:rPr>
            </w:pPr>
            <w:r w:rsidRPr="000E4DBB">
              <w:rPr>
                <w:b/>
                <w:u w:val="single"/>
                <w:lang w:val="en-AU"/>
              </w:rPr>
              <w:t>Recommended requirement</w:t>
            </w:r>
          </w:p>
        </w:tc>
        <w:tc>
          <w:tcPr>
            <w:tcW w:w="3260" w:type="dxa"/>
          </w:tcPr>
          <w:p w14:paraId="61A17875" w14:textId="77777777" w:rsidR="008D3C17" w:rsidRPr="000E4DBB" w:rsidRDefault="008D3C17" w:rsidP="009E2C60">
            <w:pPr>
              <w:rPr>
                <w:b/>
                <w:u w:val="single"/>
                <w:lang w:val="en-AU"/>
              </w:rPr>
            </w:pPr>
            <w:r w:rsidRPr="000E4DBB">
              <w:rPr>
                <w:b/>
                <w:u w:val="single"/>
                <w:lang w:val="en-AU"/>
              </w:rPr>
              <w:t>Measurement</w:t>
            </w:r>
          </w:p>
        </w:tc>
        <w:tc>
          <w:tcPr>
            <w:tcW w:w="4253" w:type="dxa"/>
          </w:tcPr>
          <w:p w14:paraId="0A96F999" w14:textId="77777777" w:rsidR="008D3C17" w:rsidRPr="000E4DBB" w:rsidRDefault="008D3C17" w:rsidP="009E2C60">
            <w:pPr>
              <w:rPr>
                <w:b/>
                <w:u w:val="single"/>
                <w:lang w:val="en-AU"/>
              </w:rPr>
            </w:pPr>
            <w:r>
              <w:rPr>
                <w:b/>
                <w:u w:val="single"/>
                <w:lang w:val="en-AU"/>
              </w:rPr>
              <w:t>Rationale</w:t>
            </w:r>
          </w:p>
        </w:tc>
      </w:tr>
      <w:tr w:rsidR="00077EC9" w:rsidRPr="000E4DBB" w14:paraId="087006DF" w14:textId="77777777" w:rsidTr="00077EC9">
        <w:tc>
          <w:tcPr>
            <w:tcW w:w="2405" w:type="dxa"/>
            <w:vMerge w:val="restart"/>
            <w:shd w:val="clear" w:color="auto" w:fill="D0CECE" w:themeFill="background2" w:themeFillShade="E6"/>
          </w:tcPr>
          <w:p w14:paraId="4E19F10F" w14:textId="77777777" w:rsidR="008D3C17" w:rsidRPr="008D3C17" w:rsidRDefault="008D3C17" w:rsidP="008D3C17">
            <w:pPr>
              <w:pStyle w:val="ListParagraph"/>
              <w:numPr>
                <w:ilvl w:val="0"/>
                <w:numId w:val="3"/>
              </w:numPr>
              <w:ind w:left="369"/>
              <w:rPr>
                <w:lang w:val="en-AU"/>
              </w:rPr>
            </w:pPr>
            <w:r w:rsidRPr="008D3C17">
              <w:rPr>
                <w:lang w:val="en-AU"/>
              </w:rPr>
              <w:t>Per</w:t>
            </w:r>
            <w:bookmarkStart w:id="0" w:name="_GoBack"/>
            <w:bookmarkEnd w:id="0"/>
            <w:r w:rsidRPr="008D3C17">
              <w:rPr>
                <w:lang w:val="en-AU"/>
              </w:rPr>
              <w:t>sonnel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441BD4A" w14:textId="77777777" w:rsidR="008D3C17" w:rsidRPr="000E4DBB" w:rsidRDefault="008D3C17" w:rsidP="009E2C60">
            <w:pPr>
              <w:rPr>
                <w:lang w:val="en-AU"/>
              </w:rPr>
            </w:pPr>
            <w:r>
              <w:rPr>
                <w:lang w:val="en-AU"/>
              </w:rPr>
              <w:t>Staff Experience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907AED9" w14:textId="77777777" w:rsidR="008D3C17" w:rsidRDefault="008D3C17" w:rsidP="009E2C60">
            <w:pPr>
              <w:pStyle w:val="ListParagraph"/>
              <w:numPr>
                <w:ilvl w:val="0"/>
                <w:numId w:val="2"/>
              </w:numPr>
              <w:ind w:left="354"/>
              <w:rPr>
                <w:lang w:val="en-AU"/>
              </w:rPr>
            </w:pPr>
            <w:r w:rsidRPr="008D3C17">
              <w:rPr>
                <w:lang w:val="en-AU"/>
              </w:rPr>
              <w:t>5-years experience</w:t>
            </w:r>
          </w:p>
          <w:p w14:paraId="36CBBB69" w14:textId="77777777" w:rsidR="008D3C17" w:rsidRPr="008D3C17" w:rsidRDefault="008D3C17" w:rsidP="009E2C60">
            <w:pPr>
              <w:pStyle w:val="ListParagraph"/>
              <w:numPr>
                <w:ilvl w:val="0"/>
                <w:numId w:val="2"/>
              </w:numPr>
              <w:ind w:left="354"/>
              <w:rPr>
                <w:lang w:val="en-AU"/>
              </w:rPr>
            </w:pPr>
            <w:r>
              <w:rPr>
                <w:lang w:val="en-AU"/>
              </w:rPr>
              <w:t>6-month</w:t>
            </w:r>
            <w:r w:rsidRPr="008D3C17">
              <w:rPr>
                <w:lang w:val="en-AU"/>
              </w:rPr>
              <w:t xml:space="preserve"> certificate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40E1794C" w14:textId="77777777" w:rsidR="008D3C17" w:rsidRDefault="008D3C17" w:rsidP="009E2C60">
            <w:pPr>
              <w:pStyle w:val="ListParagraph"/>
              <w:numPr>
                <w:ilvl w:val="0"/>
                <w:numId w:val="2"/>
              </w:numPr>
              <w:ind w:left="354"/>
              <w:rPr>
                <w:lang w:val="en-AU"/>
              </w:rPr>
            </w:pPr>
            <w:r w:rsidRPr="008D3C17">
              <w:rPr>
                <w:lang w:val="en-AU"/>
              </w:rPr>
              <w:t>Documentation of training and experience</w:t>
            </w:r>
          </w:p>
          <w:p w14:paraId="24F71D65" w14:textId="77777777" w:rsidR="008D3C17" w:rsidRPr="008D3C17" w:rsidRDefault="008D3C17" w:rsidP="009E2C60">
            <w:pPr>
              <w:pStyle w:val="ListParagraph"/>
              <w:numPr>
                <w:ilvl w:val="0"/>
                <w:numId w:val="2"/>
              </w:numPr>
              <w:ind w:left="354"/>
              <w:rPr>
                <w:lang w:val="en-AU"/>
              </w:rPr>
            </w:pPr>
            <w:r w:rsidRPr="008D3C17">
              <w:rPr>
                <w:lang w:val="en-AU"/>
              </w:rPr>
              <w:t xml:space="preserve">Assessment of </w:t>
            </w:r>
            <w:r>
              <w:rPr>
                <w:lang w:val="en-AU"/>
              </w:rPr>
              <w:t>so</w:t>
            </w:r>
            <w:r w:rsidRPr="008D3C17">
              <w:rPr>
                <w:lang w:val="en-AU"/>
              </w:rPr>
              <w:t>me images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372F7BCA" w14:textId="77777777" w:rsidR="008D3C17" w:rsidRPr="008D3C17" w:rsidRDefault="008D3C17" w:rsidP="008D3C17">
            <w:pPr>
              <w:rPr>
                <w:szCs w:val="18"/>
              </w:rPr>
            </w:pPr>
            <w:r w:rsidRPr="008D3C17">
              <w:rPr>
                <w:szCs w:val="18"/>
              </w:rPr>
              <w:t>Radiographs require a high level of technical skill and knowledge. Experienced operators produce more reliably high quality films than those with no experience or supervision</w:t>
            </w:r>
          </w:p>
          <w:p w14:paraId="33ACD4E4" w14:textId="77777777" w:rsidR="008D3C17" w:rsidRPr="000E4DBB" w:rsidRDefault="008D3C17" w:rsidP="009E2C60">
            <w:pPr>
              <w:rPr>
                <w:lang w:val="en-AU"/>
              </w:rPr>
            </w:pPr>
          </w:p>
        </w:tc>
      </w:tr>
      <w:tr w:rsidR="00077EC9" w:rsidRPr="000E4DBB" w14:paraId="4CDB3218" w14:textId="77777777" w:rsidTr="00077EC9">
        <w:tc>
          <w:tcPr>
            <w:tcW w:w="2405" w:type="dxa"/>
            <w:vMerge/>
            <w:shd w:val="clear" w:color="auto" w:fill="D0CECE" w:themeFill="background2" w:themeFillShade="E6"/>
          </w:tcPr>
          <w:p w14:paraId="4CC45CE5" w14:textId="77777777" w:rsidR="008D3C17" w:rsidRPr="000E4DBB" w:rsidRDefault="008D3C17" w:rsidP="009E2C60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242CACC3" w14:textId="77777777" w:rsidR="008D3C17" w:rsidRPr="000E4DBB" w:rsidRDefault="008D3C17" w:rsidP="009E2C60">
            <w:pPr>
              <w:rPr>
                <w:lang w:val="en-AU"/>
              </w:rPr>
            </w:pPr>
            <w:r>
              <w:rPr>
                <w:lang w:val="en-AU"/>
              </w:rPr>
              <w:t>Radiation Exposure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0EC7A12" w14:textId="77777777" w:rsidR="008D3C17" w:rsidRDefault="008D3C17" w:rsidP="009E2C60">
            <w:pPr>
              <w:rPr>
                <w:lang w:val="en-AU"/>
              </w:rPr>
            </w:pPr>
            <w:r>
              <w:rPr>
                <w:lang w:val="en-AU"/>
              </w:rPr>
              <w:t>Use of radiation monitoring badges</w:t>
            </w:r>
          </w:p>
          <w:p w14:paraId="6B13FE72" w14:textId="77777777" w:rsidR="00ED4683" w:rsidRPr="000E4DBB" w:rsidRDefault="00ED4683" w:rsidP="009E2C60">
            <w:pPr>
              <w:rPr>
                <w:lang w:val="en-AU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7915498E" w14:textId="77777777" w:rsidR="008D3C17" w:rsidRPr="00080C28" w:rsidRDefault="008D3C17" w:rsidP="009E2C60">
            <w:pPr>
              <w:rPr>
                <w:lang w:val="en-AU"/>
              </w:rPr>
            </w:pPr>
            <w:r w:rsidRPr="00080C28">
              <w:rPr>
                <w:szCs w:val="18"/>
              </w:rPr>
              <w:t>Availability and regular use of radiation monitoring badges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40B3CD63" w14:textId="77777777" w:rsidR="008D3C17" w:rsidRPr="00080C28" w:rsidRDefault="008D3C17" w:rsidP="009E2C60">
            <w:pPr>
              <w:rPr>
                <w:lang w:val="en-AU"/>
              </w:rPr>
            </w:pPr>
            <w:r w:rsidRPr="00080C28">
              <w:rPr>
                <w:szCs w:val="18"/>
              </w:rPr>
              <w:t>Ensures safe level of radiation exposure for staff</w:t>
            </w:r>
          </w:p>
        </w:tc>
      </w:tr>
      <w:tr w:rsidR="00077EC9" w:rsidRPr="000E4DBB" w14:paraId="786044A8" w14:textId="77777777" w:rsidTr="00077EC9">
        <w:trPr>
          <w:trHeight w:val="562"/>
        </w:trPr>
        <w:tc>
          <w:tcPr>
            <w:tcW w:w="2405" w:type="dxa"/>
            <w:vMerge w:val="restart"/>
          </w:tcPr>
          <w:p w14:paraId="101DA87A" w14:textId="0785DB8B" w:rsidR="008D3C17" w:rsidRPr="008D3C17" w:rsidRDefault="00077EC9" w:rsidP="008D3C17">
            <w:pPr>
              <w:pStyle w:val="ListParagraph"/>
              <w:numPr>
                <w:ilvl w:val="0"/>
                <w:numId w:val="3"/>
              </w:numPr>
              <w:ind w:left="319"/>
              <w:rPr>
                <w:lang w:val="en-AU"/>
              </w:rPr>
            </w:pPr>
            <w:r>
              <w:rPr>
                <w:lang w:val="en-AU"/>
              </w:rPr>
              <w:t>Infrastructure</w:t>
            </w:r>
          </w:p>
        </w:tc>
        <w:tc>
          <w:tcPr>
            <w:tcW w:w="1843" w:type="dxa"/>
          </w:tcPr>
          <w:p w14:paraId="5CD4F70F" w14:textId="77777777" w:rsidR="008D3C17" w:rsidRPr="000E4DBB" w:rsidRDefault="001260AA" w:rsidP="001260AA">
            <w:pPr>
              <w:rPr>
                <w:lang w:val="en-AU"/>
              </w:rPr>
            </w:pPr>
            <w:r>
              <w:rPr>
                <w:lang w:val="en-AU"/>
              </w:rPr>
              <w:t>Indoor c</w:t>
            </w:r>
            <w:r w:rsidR="008D3C17">
              <w:rPr>
                <w:lang w:val="en-AU"/>
              </w:rPr>
              <w:t>limate</w:t>
            </w:r>
          </w:p>
        </w:tc>
        <w:tc>
          <w:tcPr>
            <w:tcW w:w="2268" w:type="dxa"/>
          </w:tcPr>
          <w:p w14:paraId="7116D0C4" w14:textId="77777777" w:rsidR="008D3C17" w:rsidRDefault="001260AA" w:rsidP="001260AA">
            <w:pPr>
              <w:pStyle w:val="ListParagraph"/>
              <w:numPr>
                <w:ilvl w:val="0"/>
                <w:numId w:val="4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15</w:t>
            </w:r>
            <w:r>
              <w:rPr>
                <w:lang w:val="en-AU"/>
              </w:rPr>
              <w:sym w:font="Symbol" w:char="F0B0"/>
            </w:r>
            <w:r>
              <w:rPr>
                <w:lang w:val="en-AU"/>
              </w:rPr>
              <w:t>C - 28</w:t>
            </w:r>
            <w:r>
              <w:rPr>
                <w:lang w:val="en-AU"/>
              </w:rPr>
              <w:sym w:font="Symbol" w:char="F0B0"/>
            </w:r>
            <w:r>
              <w:rPr>
                <w:lang w:val="en-AU"/>
              </w:rPr>
              <w:t>C</w:t>
            </w:r>
          </w:p>
          <w:p w14:paraId="1353D2A3" w14:textId="77777777" w:rsidR="001260AA" w:rsidRPr="001260AA" w:rsidRDefault="001260AA" w:rsidP="001260AA">
            <w:pPr>
              <w:pStyle w:val="ListParagraph"/>
              <w:numPr>
                <w:ilvl w:val="0"/>
                <w:numId w:val="4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80% humidity</w:t>
            </w:r>
          </w:p>
        </w:tc>
        <w:tc>
          <w:tcPr>
            <w:tcW w:w="3260" w:type="dxa"/>
          </w:tcPr>
          <w:p w14:paraId="11C46C31" w14:textId="77777777" w:rsidR="008D3C17" w:rsidRPr="000E4DBB" w:rsidRDefault="001260AA" w:rsidP="001260AA">
            <w:pPr>
              <w:rPr>
                <w:lang w:val="en-AU"/>
              </w:rPr>
            </w:pPr>
            <w:r>
              <w:rPr>
                <w:lang w:val="en-AU"/>
              </w:rPr>
              <w:t>Use of thermostat and regular monitoring of temperature and humidity</w:t>
            </w:r>
          </w:p>
        </w:tc>
        <w:tc>
          <w:tcPr>
            <w:tcW w:w="4253" w:type="dxa"/>
          </w:tcPr>
          <w:p w14:paraId="37775763" w14:textId="77777777" w:rsidR="008D3C17" w:rsidRPr="000E4DBB" w:rsidRDefault="001260AA" w:rsidP="009E2C60">
            <w:pPr>
              <w:rPr>
                <w:lang w:val="en-AU"/>
              </w:rPr>
            </w:pPr>
            <w:r>
              <w:rPr>
                <w:lang w:val="en-AU"/>
              </w:rPr>
              <w:t>Assists in protection of solid-state circuits used for X-ray production</w:t>
            </w:r>
          </w:p>
        </w:tc>
      </w:tr>
      <w:tr w:rsidR="00077EC9" w:rsidRPr="000E4DBB" w14:paraId="0923276F" w14:textId="77777777" w:rsidTr="00077EC9">
        <w:tc>
          <w:tcPr>
            <w:tcW w:w="2405" w:type="dxa"/>
            <w:vMerge/>
          </w:tcPr>
          <w:p w14:paraId="2036DD1D" w14:textId="77777777" w:rsidR="008D3C17" w:rsidRPr="008D3C17" w:rsidRDefault="008D3C17" w:rsidP="008D3C17">
            <w:pPr>
              <w:pStyle w:val="ListParagraph"/>
              <w:ind w:left="319"/>
              <w:rPr>
                <w:lang w:val="en-AU"/>
              </w:rPr>
            </w:pPr>
          </w:p>
        </w:tc>
        <w:tc>
          <w:tcPr>
            <w:tcW w:w="1843" w:type="dxa"/>
          </w:tcPr>
          <w:p w14:paraId="73CD7394" w14:textId="77777777" w:rsidR="008D3C17" w:rsidRPr="000E4DBB" w:rsidRDefault="001260AA" w:rsidP="001260AA">
            <w:pPr>
              <w:rPr>
                <w:lang w:val="en-AU"/>
              </w:rPr>
            </w:pPr>
            <w:r>
              <w:rPr>
                <w:lang w:val="en-AU"/>
              </w:rPr>
              <w:t>X-ray examination r</w:t>
            </w:r>
            <w:r w:rsidR="008D3C17">
              <w:rPr>
                <w:lang w:val="en-AU"/>
              </w:rPr>
              <w:t>ooms</w:t>
            </w:r>
          </w:p>
        </w:tc>
        <w:tc>
          <w:tcPr>
            <w:tcW w:w="2268" w:type="dxa"/>
          </w:tcPr>
          <w:p w14:paraId="2BD7F100" w14:textId="66623FF5" w:rsidR="00ED4683" w:rsidRDefault="00ED4683" w:rsidP="00ED4683">
            <w:pPr>
              <w:pStyle w:val="ListParagraph"/>
              <w:numPr>
                <w:ilvl w:val="0"/>
                <w:numId w:val="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 xml:space="preserve">Minimum </w:t>
            </w:r>
            <w:r w:rsidR="00D57CCA">
              <w:rPr>
                <w:lang w:val="en-AU"/>
              </w:rPr>
              <w:t xml:space="preserve">area </w:t>
            </w:r>
            <w:r>
              <w:rPr>
                <w:lang w:val="en-AU"/>
              </w:rPr>
              <w:t>18m</w:t>
            </w:r>
            <w:r>
              <w:rPr>
                <w:vertAlign w:val="superscript"/>
                <w:lang w:val="en-AU"/>
              </w:rPr>
              <w:t>2</w:t>
            </w:r>
          </w:p>
          <w:p w14:paraId="164546C6" w14:textId="77777777" w:rsidR="00ED4683" w:rsidRDefault="00ED4683" w:rsidP="00ED4683">
            <w:pPr>
              <w:pStyle w:val="ListParagraph"/>
              <w:numPr>
                <w:ilvl w:val="0"/>
                <w:numId w:val="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Ceiling height minimum 2.5m</w:t>
            </w:r>
          </w:p>
          <w:p w14:paraId="7AB8CF20" w14:textId="77777777" w:rsidR="00ED4683" w:rsidRDefault="00ED4683" w:rsidP="00ED4683">
            <w:pPr>
              <w:pStyle w:val="ListParagraph"/>
              <w:numPr>
                <w:ilvl w:val="0"/>
                <w:numId w:val="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Level floor</w:t>
            </w:r>
          </w:p>
          <w:p w14:paraId="1EEEFD7B" w14:textId="77777777" w:rsidR="00ED4683" w:rsidRDefault="00ED4683" w:rsidP="00ED4683">
            <w:pPr>
              <w:pStyle w:val="ListParagraph"/>
              <w:numPr>
                <w:ilvl w:val="0"/>
                <w:numId w:val="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Unobstructed view of patient</w:t>
            </w:r>
          </w:p>
          <w:p w14:paraId="517F1F17" w14:textId="77777777" w:rsidR="00ED4683" w:rsidRDefault="00ED4683" w:rsidP="00ED4683">
            <w:pPr>
              <w:pStyle w:val="ListParagraph"/>
              <w:numPr>
                <w:ilvl w:val="0"/>
                <w:numId w:val="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Oxygen and suction</w:t>
            </w:r>
          </w:p>
          <w:p w14:paraId="14D8932B" w14:textId="77777777" w:rsidR="00AA752A" w:rsidRDefault="00AA752A" w:rsidP="00ED4683">
            <w:pPr>
              <w:pStyle w:val="ListParagraph"/>
              <w:numPr>
                <w:ilvl w:val="0"/>
                <w:numId w:val="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Gloves and gowns</w:t>
            </w:r>
          </w:p>
          <w:p w14:paraId="53929BFB" w14:textId="77777777" w:rsidR="00ED4683" w:rsidRPr="00ED4683" w:rsidRDefault="00ED4683" w:rsidP="00ED4683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</w:tcPr>
          <w:p w14:paraId="3A76D156" w14:textId="77777777" w:rsidR="008D3C17" w:rsidRPr="000E4DBB" w:rsidRDefault="00B44D12" w:rsidP="009E2C60">
            <w:pPr>
              <w:rPr>
                <w:lang w:val="en-AU"/>
              </w:rPr>
            </w:pPr>
            <w:r>
              <w:rPr>
                <w:lang w:val="en-AU"/>
              </w:rPr>
              <w:t xml:space="preserve">Physical measurement of </w:t>
            </w:r>
            <w:r w:rsidR="00AA752A">
              <w:rPr>
                <w:lang w:val="en-AU"/>
              </w:rPr>
              <w:t>dimensions</w:t>
            </w:r>
          </w:p>
        </w:tc>
        <w:tc>
          <w:tcPr>
            <w:tcW w:w="4253" w:type="dxa"/>
          </w:tcPr>
          <w:p w14:paraId="7B49B252" w14:textId="77777777" w:rsidR="008D3C17" w:rsidRDefault="00AA752A" w:rsidP="00AA752A">
            <w:pPr>
              <w:pStyle w:val="ListParagraph"/>
              <w:numPr>
                <w:ilvl w:val="0"/>
                <w:numId w:val="6"/>
              </w:numPr>
              <w:ind w:left="324"/>
              <w:rPr>
                <w:lang w:val="en-AU"/>
              </w:rPr>
            </w:pPr>
            <w:r>
              <w:rPr>
                <w:lang w:val="en-AU"/>
              </w:rPr>
              <w:t>Allows appropriate access for patients</w:t>
            </w:r>
          </w:p>
          <w:p w14:paraId="554AEB13" w14:textId="77777777" w:rsidR="00AA752A" w:rsidRDefault="00AA752A" w:rsidP="00AA752A">
            <w:pPr>
              <w:pStyle w:val="ListParagraph"/>
              <w:numPr>
                <w:ilvl w:val="0"/>
                <w:numId w:val="6"/>
              </w:numPr>
              <w:ind w:left="324"/>
              <w:rPr>
                <w:lang w:val="en-AU"/>
              </w:rPr>
            </w:pPr>
            <w:r>
              <w:rPr>
                <w:lang w:val="en-AU"/>
              </w:rPr>
              <w:t>Allows for full angulation of X-ray arm swivel</w:t>
            </w:r>
          </w:p>
          <w:p w14:paraId="36291856" w14:textId="77777777" w:rsidR="00AA752A" w:rsidRDefault="00AA752A" w:rsidP="00AA752A">
            <w:pPr>
              <w:pStyle w:val="ListParagraph"/>
              <w:numPr>
                <w:ilvl w:val="0"/>
                <w:numId w:val="6"/>
              </w:numPr>
              <w:ind w:left="324"/>
              <w:rPr>
                <w:lang w:val="en-AU"/>
              </w:rPr>
            </w:pPr>
            <w:r>
              <w:rPr>
                <w:lang w:val="en-AU"/>
              </w:rPr>
              <w:t>Allows appropriate movement of X-ray unit</w:t>
            </w:r>
          </w:p>
          <w:p w14:paraId="61976C50" w14:textId="77777777" w:rsidR="00AA752A" w:rsidRPr="00AA752A" w:rsidRDefault="00AA752A" w:rsidP="00AA752A">
            <w:pPr>
              <w:pStyle w:val="ListParagraph"/>
              <w:numPr>
                <w:ilvl w:val="0"/>
                <w:numId w:val="6"/>
              </w:numPr>
              <w:ind w:left="324"/>
              <w:rPr>
                <w:lang w:val="en-AU"/>
              </w:rPr>
            </w:pPr>
            <w:r>
              <w:rPr>
                <w:lang w:val="en-AU"/>
              </w:rPr>
              <w:t>Provides appropriate care to patients and reduces risk of infection</w:t>
            </w:r>
          </w:p>
        </w:tc>
      </w:tr>
      <w:tr w:rsidR="00077EC9" w:rsidRPr="000E4DBB" w14:paraId="31D43B20" w14:textId="77777777" w:rsidTr="00077EC9">
        <w:tc>
          <w:tcPr>
            <w:tcW w:w="2405" w:type="dxa"/>
            <w:vMerge/>
          </w:tcPr>
          <w:p w14:paraId="24AC9628" w14:textId="77777777" w:rsidR="001260AA" w:rsidRPr="008D3C17" w:rsidRDefault="001260AA" w:rsidP="008D3C17">
            <w:pPr>
              <w:pStyle w:val="ListParagraph"/>
              <w:ind w:left="319"/>
              <w:rPr>
                <w:lang w:val="en-AU"/>
              </w:rPr>
            </w:pPr>
          </w:p>
        </w:tc>
        <w:tc>
          <w:tcPr>
            <w:tcW w:w="1843" w:type="dxa"/>
          </w:tcPr>
          <w:p w14:paraId="0C09454A" w14:textId="77777777" w:rsidR="001260AA" w:rsidRDefault="001260AA" w:rsidP="009E2C60">
            <w:pPr>
              <w:rPr>
                <w:lang w:val="en-AU"/>
              </w:rPr>
            </w:pPr>
            <w:r>
              <w:rPr>
                <w:lang w:val="en-AU"/>
              </w:rPr>
              <w:t>Darkroom</w:t>
            </w:r>
          </w:p>
        </w:tc>
        <w:tc>
          <w:tcPr>
            <w:tcW w:w="2268" w:type="dxa"/>
          </w:tcPr>
          <w:p w14:paraId="25091932" w14:textId="77777777" w:rsidR="001260AA" w:rsidRDefault="003F249C" w:rsidP="003F249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Lightproof</w:t>
            </w:r>
          </w:p>
          <w:p w14:paraId="472D99DC" w14:textId="165F7042" w:rsidR="003F249C" w:rsidRDefault="003F249C" w:rsidP="003F249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 xml:space="preserve">Minimum </w:t>
            </w:r>
            <w:r w:rsidR="00D57CCA">
              <w:rPr>
                <w:lang w:val="en-AU"/>
              </w:rPr>
              <w:t xml:space="preserve">area </w:t>
            </w:r>
            <w:r>
              <w:rPr>
                <w:lang w:val="en-AU"/>
              </w:rPr>
              <w:t>6m</w:t>
            </w:r>
            <w:r>
              <w:rPr>
                <w:vertAlign w:val="superscript"/>
                <w:lang w:val="en-AU"/>
              </w:rPr>
              <w:t>2</w:t>
            </w:r>
            <w:r>
              <w:rPr>
                <w:lang w:val="en-AU"/>
              </w:rPr>
              <w:t xml:space="preserve"> or 8m</w:t>
            </w:r>
            <w:r>
              <w:rPr>
                <w:vertAlign w:val="superscript"/>
                <w:lang w:val="en-AU"/>
              </w:rPr>
              <w:t>2</w:t>
            </w:r>
            <w:r>
              <w:rPr>
                <w:lang w:val="en-AU"/>
              </w:rPr>
              <w:t xml:space="preserve"> with a darkroom attendant</w:t>
            </w:r>
          </w:p>
          <w:p w14:paraId="79948FA8" w14:textId="77777777" w:rsidR="003F249C" w:rsidRDefault="003F249C" w:rsidP="003F249C">
            <w:pPr>
              <w:pStyle w:val="ListParagraph"/>
              <w:numPr>
                <w:ilvl w:val="0"/>
                <w:numId w:val="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Ceiling height minimum 3m</w:t>
            </w:r>
          </w:p>
          <w:p w14:paraId="5AB3E9AB" w14:textId="47093470" w:rsidR="003F249C" w:rsidRPr="00701FD7" w:rsidRDefault="003F249C" w:rsidP="003F249C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</w:tcPr>
          <w:p w14:paraId="21F8805C" w14:textId="09ED6883" w:rsidR="003F249C" w:rsidRDefault="003F249C" w:rsidP="003F249C">
            <w:pPr>
              <w:pStyle w:val="ListParagraph"/>
              <w:numPr>
                <w:ilvl w:val="0"/>
                <w:numId w:val="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 xml:space="preserve">Light leakage test (Part C – Quality </w:t>
            </w:r>
            <w:r w:rsidR="00847628">
              <w:rPr>
                <w:lang w:val="en-AU"/>
              </w:rPr>
              <w:t>Control</w:t>
            </w:r>
            <w:r>
              <w:rPr>
                <w:lang w:val="en-AU"/>
              </w:rPr>
              <w:t>)</w:t>
            </w:r>
          </w:p>
          <w:p w14:paraId="43183165" w14:textId="7C2C5735" w:rsidR="001260AA" w:rsidRPr="003F249C" w:rsidRDefault="003F249C" w:rsidP="003F249C">
            <w:pPr>
              <w:pStyle w:val="ListParagraph"/>
              <w:numPr>
                <w:ilvl w:val="0"/>
                <w:numId w:val="7"/>
              </w:numPr>
              <w:ind w:left="313"/>
              <w:rPr>
                <w:lang w:val="en-AU"/>
              </w:rPr>
            </w:pPr>
            <w:r w:rsidRPr="003F249C">
              <w:rPr>
                <w:lang w:val="en-AU"/>
              </w:rPr>
              <w:t>Physical measurement of dimensions</w:t>
            </w:r>
          </w:p>
        </w:tc>
        <w:tc>
          <w:tcPr>
            <w:tcW w:w="4253" w:type="dxa"/>
          </w:tcPr>
          <w:p w14:paraId="75572909" w14:textId="77777777" w:rsidR="001260AA" w:rsidRDefault="006D4826" w:rsidP="003F249C">
            <w:pPr>
              <w:pStyle w:val="ListParagraph"/>
              <w:numPr>
                <w:ilvl w:val="0"/>
                <w:numId w:val="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Allows unprocessed films to be loaded and unloaded into cassettes without fogging</w:t>
            </w:r>
          </w:p>
          <w:p w14:paraId="122BB53A" w14:textId="1E62A632" w:rsidR="006D4826" w:rsidRPr="003F249C" w:rsidRDefault="006D4826" w:rsidP="003F249C">
            <w:pPr>
              <w:pStyle w:val="ListParagraph"/>
              <w:numPr>
                <w:ilvl w:val="0"/>
                <w:numId w:val="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Allows for adequate space for the processor, consumables and to achieve the required work</w:t>
            </w:r>
          </w:p>
        </w:tc>
      </w:tr>
      <w:tr w:rsidR="00077EC9" w:rsidRPr="000E4DBB" w14:paraId="71209F66" w14:textId="77777777" w:rsidTr="00077EC9">
        <w:tc>
          <w:tcPr>
            <w:tcW w:w="2405" w:type="dxa"/>
            <w:vMerge/>
          </w:tcPr>
          <w:p w14:paraId="35ED1849" w14:textId="2BCE24B3" w:rsidR="001260AA" w:rsidRPr="008D3C17" w:rsidRDefault="001260AA" w:rsidP="008D3C17">
            <w:pPr>
              <w:pStyle w:val="ListParagraph"/>
              <w:ind w:left="319"/>
              <w:rPr>
                <w:lang w:val="en-AU"/>
              </w:rPr>
            </w:pPr>
          </w:p>
        </w:tc>
        <w:tc>
          <w:tcPr>
            <w:tcW w:w="1843" w:type="dxa"/>
          </w:tcPr>
          <w:p w14:paraId="63C9844E" w14:textId="77777777" w:rsidR="001260AA" w:rsidRDefault="001260AA" w:rsidP="009E2C60">
            <w:pPr>
              <w:rPr>
                <w:lang w:val="en-AU"/>
              </w:rPr>
            </w:pPr>
            <w:r>
              <w:rPr>
                <w:lang w:val="en-AU"/>
              </w:rPr>
              <w:t>Viewing room / office</w:t>
            </w:r>
          </w:p>
        </w:tc>
        <w:tc>
          <w:tcPr>
            <w:tcW w:w="2268" w:type="dxa"/>
          </w:tcPr>
          <w:p w14:paraId="5395C627" w14:textId="7C5CFCE9" w:rsidR="001260AA" w:rsidRDefault="006D4826" w:rsidP="006D4826">
            <w:pPr>
              <w:pStyle w:val="ListParagraph"/>
              <w:numPr>
                <w:ilvl w:val="0"/>
                <w:numId w:val="8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 xml:space="preserve">Minimum </w:t>
            </w:r>
            <w:r w:rsidR="00D57CCA">
              <w:rPr>
                <w:lang w:val="en-AU"/>
              </w:rPr>
              <w:t xml:space="preserve">area </w:t>
            </w:r>
            <w:r>
              <w:rPr>
                <w:lang w:val="en-AU"/>
              </w:rPr>
              <w:t>10m</w:t>
            </w:r>
            <w:r>
              <w:rPr>
                <w:vertAlign w:val="superscript"/>
                <w:lang w:val="en-AU"/>
              </w:rPr>
              <w:t>2</w:t>
            </w:r>
          </w:p>
          <w:p w14:paraId="33DF984A" w14:textId="77777777" w:rsidR="006D4826" w:rsidRDefault="006D4826" w:rsidP="006D4826">
            <w:pPr>
              <w:pStyle w:val="ListParagraph"/>
              <w:numPr>
                <w:ilvl w:val="0"/>
                <w:numId w:val="8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Entrance not through X-ray examination room</w:t>
            </w:r>
          </w:p>
          <w:p w14:paraId="44E591BB" w14:textId="4456DE2A" w:rsidR="006D4826" w:rsidRPr="006D4826" w:rsidRDefault="006D4826" w:rsidP="006D4826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</w:tcPr>
          <w:p w14:paraId="36149444" w14:textId="79D01752" w:rsidR="001260AA" w:rsidRPr="006D4826" w:rsidRDefault="006D4826" w:rsidP="006D4826">
            <w:pPr>
              <w:rPr>
                <w:lang w:val="en-AU"/>
              </w:rPr>
            </w:pPr>
            <w:r w:rsidRPr="006D4826">
              <w:rPr>
                <w:lang w:val="en-AU"/>
              </w:rPr>
              <w:t>Physical measurement of dimensions</w:t>
            </w:r>
          </w:p>
        </w:tc>
        <w:tc>
          <w:tcPr>
            <w:tcW w:w="4253" w:type="dxa"/>
          </w:tcPr>
          <w:p w14:paraId="764B434B" w14:textId="77777777" w:rsidR="001260AA" w:rsidRDefault="006D4826" w:rsidP="006D4826">
            <w:pPr>
              <w:pStyle w:val="ListParagraph"/>
              <w:numPr>
                <w:ilvl w:val="0"/>
                <w:numId w:val="9"/>
              </w:numPr>
              <w:ind w:left="324"/>
              <w:rPr>
                <w:lang w:val="en-AU"/>
              </w:rPr>
            </w:pPr>
            <w:r>
              <w:rPr>
                <w:lang w:val="en-AU"/>
              </w:rPr>
              <w:t>Allows for adequate working space for administrative and image-viewing duties</w:t>
            </w:r>
          </w:p>
          <w:p w14:paraId="4E88CCAB" w14:textId="77D410C3" w:rsidR="006D4826" w:rsidRPr="006D4826" w:rsidRDefault="006D4826" w:rsidP="006D4826">
            <w:pPr>
              <w:pStyle w:val="ListParagraph"/>
              <w:numPr>
                <w:ilvl w:val="0"/>
                <w:numId w:val="9"/>
              </w:numPr>
              <w:ind w:left="324"/>
              <w:rPr>
                <w:lang w:val="en-AU"/>
              </w:rPr>
            </w:pPr>
            <w:r>
              <w:rPr>
                <w:lang w:val="en-AU"/>
              </w:rPr>
              <w:t xml:space="preserve">Prevents the X-ray examination room from being used as a thoroughfare </w:t>
            </w:r>
          </w:p>
        </w:tc>
      </w:tr>
      <w:tr w:rsidR="00077EC9" w:rsidRPr="000E4DBB" w14:paraId="36DE20BB" w14:textId="77777777" w:rsidTr="00077EC9">
        <w:tc>
          <w:tcPr>
            <w:tcW w:w="2405" w:type="dxa"/>
            <w:vMerge/>
          </w:tcPr>
          <w:p w14:paraId="0B8FFFBF" w14:textId="40618264" w:rsidR="008D3C17" w:rsidRPr="000E4DBB" w:rsidRDefault="008D3C17" w:rsidP="009E2C60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2E53073F" w14:textId="548D4CE9" w:rsidR="008D3C17" w:rsidRPr="000E4DBB" w:rsidRDefault="008D3C17" w:rsidP="009E2C60">
            <w:pPr>
              <w:rPr>
                <w:lang w:val="en-AU"/>
              </w:rPr>
            </w:pPr>
            <w:r>
              <w:rPr>
                <w:lang w:val="en-AU"/>
              </w:rPr>
              <w:t>Consumable</w:t>
            </w:r>
            <w:r w:rsidR="006D4826">
              <w:rPr>
                <w:lang w:val="en-AU"/>
              </w:rPr>
              <w:t xml:space="preserve"> storage</w:t>
            </w:r>
          </w:p>
        </w:tc>
        <w:tc>
          <w:tcPr>
            <w:tcW w:w="2268" w:type="dxa"/>
          </w:tcPr>
          <w:p w14:paraId="49E4845E" w14:textId="77777777" w:rsidR="00F27E4A" w:rsidRDefault="00F27E4A" w:rsidP="006D4826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Viewing room or office is suitable</w:t>
            </w:r>
          </w:p>
          <w:p w14:paraId="35E0E961" w14:textId="77777777" w:rsidR="00F27E4A" w:rsidRDefault="00F27E4A" w:rsidP="006D4826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As per manufacturer guidelines</w:t>
            </w:r>
          </w:p>
          <w:p w14:paraId="4249D2F4" w14:textId="5EB6E3C3" w:rsidR="007E2B9C" w:rsidRPr="006D4826" w:rsidRDefault="007E2B9C" w:rsidP="006D4826">
            <w:pPr>
              <w:pStyle w:val="ListParagraph"/>
              <w:numPr>
                <w:ilvl w:val="0"/>
                <w:numId w:val="10"/>
              </w:numPr>
              <w:ind w:left="312"/>
              <w:rPr>
                <w:lang w:val="en-AU"/>
              </w:rPr>
            </w:pPr>
          </w:p>
        </w:tc>
        <w:tc>
          <w:tcPr>
            <w:tcW w:w="3260" w:type="dxa"/>
          </w:tcPr>
          <w:p w14:paraId="252EB707" w14:textId="25F8997F" w:rsidR="008D3C17" w:rsidRPr="000E4DBB" w:rsidRDefault="00E6267A" w:rsidP="009E2C60">
            <w:pPr>
              <w:rPr>
                <w:lang w:val="en-AU"/>
              </w:rPr>
            </w:pPr>
            <w:r>
              <w:rPr>
                <w:lang w:val="en-AU"/>
              </w:rPr>
              <w:t>Site assessment</w:t>
            </w:r>
          </w:p>
        </w:tc>
        <w:tc>
          <w:tcPr>
            <w:tcW w:w="4253" w:type="dxa"/>
          </w:tcPr>
          <w:p w14:paraId="0C305FF6" w14:textId="2677F158" w:rsidR="008D3C17" w:rsidRPr="00BE6575" w:rsidRDefault="00BE6575" w:rsidP="00BE6575">
            <w:pPr>
              <w:rPr>
                <w:lang w:val="en-AU"/>
              </w:rPr>
            </w:pPr>
            <w:r w:rsidRPr="00BE6575">
              <w:rPr>
                <w:lang w:val="en-AU"/>
              </w:rPr>
              <w:t>Appropriate storage avoids damage to consumables and ensures</w:t>
            </w:r>
            <w:r>
              <w:rPr>
                <w:lang w:val="en-AU"/>
              </w:rPr>
              <w:t xml:space="preserve"> their function is optimized</w:t>
            </w:r>
          </w:p>
        </w:tc>
      </w:tr>
      <w:tr w:rsidR="00077EC9" w:rsidRPr="000E4DBB" w14:paraId="4582F93B" w14:textId="77777777" w:rsidTr="00077EC9">
        <w:tc>
          <w:tcPr>
            <w:tcW w:w="2405" w:type="dxa"/>
            <w:vMerge/>
          </w:tcPr>
          <w:p w14:paraId="029A80E7" w14:textId="04F28E98" w:rsidR="008D3C17" w:rsidRPr="000E4DBB" w:rsidRDefault="008D3C17" w:rsidP="009E2C60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7C4FBEA9" w14:textId="62728BB8" w:rsidR="008D3C17" w:rsidRPr="000E4DBB" w:rsidRDefault="008D3C17" w:rsidP="009E2C60">
            <w:pPr>
              <w:rPr>
                <w:lang w:val="en-AU"/>
              </w:rPr>
            </w:pPr>
            <w:r>
              <w:rPr>
                <w:lang w:val="en-AU"/>
              </w:rPr>
              <w:t>Power</w:t>
            </w:r>
            <w:r w:rsidR="00BE6575">
              <w:rPr>
                <w:lang w:val="en-AU"/>
              </w:rPr>
              <w:t xml:space="preserve"> supply</w:t>
            </w:r>
          </w:p>
        </w:tc>
        <w:tc>
          <w:tcPr>
            <w:tcW w:w="2268" w:type="dxa"/>
          </w:tcPr>
          <w:p w14:paraId="051BE6BF" w14:textId="77777777" w:rsidR="008D3C17" w:rsidRDefault="00BE6575" w:rsidP="00BE6575">
            <w:pPr>
              <w:pStyle w:val="ListParagraph"/>
              <w:numPr>
                <w:ilvl w:val="0"/>
                <w:numId w:val="12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Constant and reliable</w:t>
            </w:r>
          </w:p>
          <w:p w14:paraId="4E6645BB" w14:textId="77777777" w:rsidR="00BE6575" w:rsidRDefault="00BE6575" w:rsidP="00BE6575">
            <w:pPr>
              <w:pStyle w:val="ListParagraph"/>
              <w:numPr>
                <w:ilvl w:val="0"/>
                <w:numId w:val="12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Sufficient back-up supply</w:t>
            </w:r>
          </w:p>
          <w:p w14:paraId="13E642E1" w14:textId="77777777" w:rsidR="00BE6575" w:rsidRDefault="00BE6575" w:rsidP="00BE6575">
            <w:pPr>
              <w:pStyle w:val="ListParagraph"/>
              <w:numPr>
                <w:ilvl w:val="0"/>
                <w:numId w:val="12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Symmetrical 3-phase mains</w:t>
            </w:r>
          </w:p>
          <w:p w14:paraId="1A5241B3" w14:textId="77777777" w:rsidR="00BE6575" w:rsidRPr="00BE6575" w:rsidRDefault="00BE6575" w:rsidP="00BE6575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</w:tcPr>
          <w:p w14:paraId="60AF3496" w14:textId="54482F68" w:rsidR="008D3C17" w:rsidRPr="000E4DBB" w:rsidRDefault="00987D70" w:rsidP="009E2C60">
            <w:pPr>
              <w:rPr>
                <w:lang w:val="en-AU"/>
              </w:rPr>
            </w:pPr>
            <w:r>
              <w:rPr>
                <w:lang w:val="en-AU"/>
              </w:rPr>
              <w:t>Document of electrical specifications and testing history</w:t>
            </w:r>
          </w:p>
        </w:tc>
        <w:tc>
          <w:tcPr>
            <w:tcW w:w="4253" w:type="dxa"/>
          </w:tcPr>
          <w:p w14:paraId="3C81400D" w14:textId="3EB5BDE4" w:rsidR="008D3C17" w:rsidRPr="000E4DBB" w:rsidRDefault="00987D70" w:rsidP="00987D70">
            <w:pPr>
              <w:rPr>
                <w:lang w:val="en-AU"/>
              </w:rPr>
            </w:pPr>
            <w:r>
              <w:rPr>
                <w:lang w:val="en-AU"/>
              </w:rPr>
              <w:t xml:space="preserve">A reliable power supply is essential to </w:t>
            </w:r>
            <w:r w:rsidR="00DC74D4">
              <w:rPr>
                <w:lang w:val="en-AU"/>
              </w:rPr>
              <w:t>the function of the X-ray unit and associated image processing units</w:t>
            </w:r>
          </w:p>
        </w:tc>
      </w:tr>
      <w:tr w:rsidR="00D16A0F" w:rsidRPr="000E4DBB" w14:paraId="2BBA9A76" w14:textId="77777777" w:rsidTr="00077EC9">
        <w:tc>
          <w:tcPr>
            <w:tcW w:w="2405" w:type="dxa"/>
            <w:vMerge w:val="restart"/>
            <w:shd w:val="clear" w:color="auto" w:fill="D0CECE" w:themeFill="background2" w:themeFillShade="E6"/>
          </w:tcPr>
          <w:p w14:paraId="4CA0235A" w14:textId="03A075B4" w:rsidR="00D16A0F" w:rsidRPr="008D3C17" w:rsidRDefault="00D16A0F" w:rsidP="008D3C17">
            <w:pPr>
              <w:pStyle w:val="ListParagraph"/>
              <w:numPr>
                <w:ilvl w:val="0"/>
                <w:numId w:val="3"/>
              </w:numPr>
              <w:ind w:left="319"/>
              <w:rPr>
                <w:lang w:val="en-AU"/>
              </w:rPr>
            </w:pPr>
            <w:r>
              <w:rPr>
                <w:lang w:val="en-AU"/>
              </w:rPr>
              <w:t>Equipment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6790225" w14:textId="77777777" w:rsidR="00D16A0F" w:rsidRPr="000E4DBB" w:rsidRDefault="00D16A0F" w:rsidP="009E2C60">
            <w:pPr>
              <w:rPr>
                <w:lang w:val="en-AU"/>
              </w:rPr>
            </w:pPr>
            <w:r>
              <w:rPr>
                <w:lang w:val="en-AU"/>
              </w:rPr>
              <w:t>X-ray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2993F38" w14:textId="77777777" w:rsidR="00D16A0F" w:rsidRDefault="00D16A0F" w:rsidP="00DC74D4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Stationary X-ray unit is the primary unit</w:t>
            </w:r>
          </w:p>
          <w:p w14:paraId="755C387A" w14:textId="77777777" w:rsidR="00D16A0F" w:rsidRDefault="00D16A0F" w:rsidP="00DC74D4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12-pulse, high frequency generator</w:t>
            </w:r>
          </w:p>
          <w:p w14:paraId="022CF8F9" w14:textId="77777777" w:rsidR="00D16A0F" w:rsidRDefault="00D16A0F" w:rsidP="00DC74D4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Efficient mobile or stationary back-up X-ray unit</w:t>
            </w:r>
          </w:p>
          <w:p w14:paraId="5B542619" w14:textId="1D3E82CF" w:rsidR="00D16A0F" w:rsidRPr="00DC74D4" w:rsidRDefault="00D16A0F" w:rsidP="003649DE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13BFE88F" w14:textId="1D2DD099" w:rsidR="00D16A0F" w:rsidRDefault="00D16A0F" w:rsidP="003649DE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Equipment acquisition documentation</w:t>
            </w:r>
          </w:p>
          <w:p w14:paraId="438BF4B5" w14:textId="77777777" w:rsidR="00D16A0F" w:rsidRDefault="00D16A0F" w:rsidP="003649DE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Manufacturer manuals</w:t>
            </w:r>
          </w:p>
          <w:p w14:paraId="4646730F" w14:textId="6BAF05F1" w:rsidR="00D16A0F" w:rsidRPr="003649DE" w:rsidRDefault="00D16A0F" w:rsidP="003649DE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Maintenance (Part C – Quality Control)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0AAE1E7B" w14:textId="77777777" w:rsidR="00D16A0F" w:rsidRDefault="00D16A0F" w:rsidP="00D57CCA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The equipment specifications are the minimum required to ensure efficient image acquisition</w:t>
            </w:r>
          </w:p>
          <w:p w14:paraId="17B8E875" w14:textId="54D4162C" w:rsidR="00D16A0F" w:rsidRPr="00D57CCA" w:rsidRDefault="00D16A0F" w:rsidP="00D57CCA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 w:rsidRPr="00D57CCA">
              <w:rPr>
                <w:lang w:val="en-AU"/>
              </w:rPr>
              <w:t>The generator should enable shorter exposure times and high voltages, which are required in paediatric imaging</w:t>
            </w:r>
          </w:p>
        </w:tc>
      </w:tr>
      <w:tr w:rsidR="00D16A0F" w:rsidRPr="000E4DBB" w14:paraId="4DFE0A18" w14:textId="77777777" w:rsidTr="00077EC9">
        <w:tc>
          <w:tcPr>
            <w:tcW w:w="2405" w:type="dxa"/>
            <w:vMerge/>
            <w:shd w:val="clear" w:color="auto" w:fill="D0CECE" w:themeFill="background2" w:themeFillShade="E6"/>
          </w:tcPr>
          <w:p w14:paraId="30C45F0F" w14:textId="44498333" w:rsidR="00D16A0F" w:rsidRPr="000E4DBB" w:rsidRDefault="00D16A0F" w:rsidP="009E2C60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787F9325" w14:textId="77777777" w:rsidR="00D16A0F" w:rsidRPr="000E4DBB" w:rsidRDefault="00D16A0F" w:rsidP="009E2C60">
            <w:pPr>
              <w:rPr>
                <w:lang w:val="en-AU"/>
              </w:rPr>
            </w:pPr>
            <w:r>
              <w:rPr>
                <w:lang w:val="en-AU"/>
              </w:rPr>
              <w:t>Processing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8B7EC97" w14:textId="77777777" w:rsidR="00D16A0F" w:rsidRDefault="00D16A0F" w:rsidP="00D57CCA">
            <w:pPr>
              <w:pStyle w:val="ListParagraph"/>
              <w:numPr>
                <w:ilvl w:val="0"/>
                <w:numId w:val="14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Minimum processor is an automatic processor</w:t>
            </w:r>
          </w:p>
          <w:p w14:paraId="32FC2F81" w14:textId="77777777" w:rsidR="00D16A0F" w:rsidRDefault="00D16A0F" w:rsidP="00D57CCA">
            <w:pPr>
              <w:pStyle w:val="ListParagraph"/>
              <w:numPr>
                <w:ilvl w:val="0"/>
                <w:numId w:val="14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Computed or digital radiography preferred but not essential</w:t>
            </w:r>
          </w:p>
          <w:p w14:paraId="513CE455" w14:textId="47C9EDE3" w:rsidR="00D16A0F" w:rsidRPr="00D57CCA" w:rsidRDefault="00D16A0F" w:rsidP="00D57CCA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31E00BB9" w14:textId="77777777" w:rsidR="00D16A0F" w:rsidRDefault="00D16A0F" w:rsidP="00D57CCA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Equipment acquisition documentation</w:t>
            </w:r>
          </w:p>
          <w:p w14:paraId="256C7486" w14:textId="77777777" w:rsidR="00D16A0F" w:rsidRDefault="00D16A0F" w:rsidP="00D57CCA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 w:rsidRPr="00D57CCA">
              <w:rPr>
                <w:lang w:val="en-AU"/>
              </w:rPr>
              <w:t>Manufacturer manuals</w:t>
            </w:r>
          </w:p>
          <w:p w14:paraId="28106E51" w14:textId="4CBF03C2" w:rsidR="00D16A0F" w:rsidRPr="00D57CCA" w:rsidRDefault="00D16A0F" w:rsidP="00D57CCA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Maintenance (Part C – Quality Assurance)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6EF65BC0" w14:textId="77777777" w:rsidR="00D16A0F" w:rsidRDefault="00D16A0F" w:rsidP="00451A20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 w:rsidRPr="00451A20">
              <w:rPr>
                <w:lang w:val="en-AU"/>
              </w:rPr>
              <w:t>For the most optimal image quality, image processing is as important as image acquisition</w:t>
            </w:r>
          </w:p>
          <w:p w14:paraId="1964E050" w14:textId="7C2ABCE6" w:rsidR="00D16A0F" w:rsidRPr="00451A20" w:rsidRDefault="00D16A0F" w:rsidP="00451A20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Inferior processing methods are too unreliable</w:t>
            </w:r>
          </w:p>
        </w:tc>
      </w:tr>
      <w:tr w:rsidR="00D16A0F" w:rsidRPr="000E4DBB" w14:paraId="29CC9DD6" w14:textId="77777777" w:rsidTr="00077EC9">
        <w:tc>
          <w:tcPr>
            <w:tcW w:w="2405" w:type="dxa"/>
            <w:vMerge/>
            <w:shd w:val="clear" w:color="auto" w:fill="D0CECE" w:themeFill="background2" w:themeFillShade="E6"/>
          </w:tcPr>
          <w:p w14:paraId="126804A7" w14:textId="77777777" w:rsidR="00D16A0F" w:rsidRPr="000E4DBB" w:rsidRDefault="00D16A0F" w:rsidP="009E2C60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3B874034" w14:textId="18C85352" w:rsidR="00D16A0F" w:rsidRDefault="00D16A0F" w:rsidP="009E2C60">
            <w:pPr>
              <w:rPr>
                <w:lang w:val="en-AU"/>
              </w:rPr>
            </w:pPr>
            <w:r>
              <w:rPr>
                <w:lang w:val="en-AU"/>
              </w:rPr>
              <w:t>Servicing and maintenance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EBEEC4F" w14:textId="77777777" w:rsidR="00D16A0F" w:rsidRDefault="00D16A0F" w:rsidP="00D16A0F">
            <w:pPr>
              <w:pStyle w:val="ListParagraph"/>
              <w:numPr>
                <w:ilvl w:val="0"/>
                <w:numId w:val="14"/>
              </w:numPr>
              <w:ind w:left="319"/>
              <w:rPr>
                <w:lang w:val="en-AU"/>
              </w:rPr>
            </w:pPr>
            <w:r>
              <w:rPr>
                <w:lang w:val="en-AU"/>
              </w:rPr>
              <w:t>Annual servicing by qualified personnel</w:t>
            </w:r>
          </w:p>
          <w:p w14:paraId="0D7C796E" w14:textId="77777777" w:rsidR="00D16A0F" w:rsidRDefault="00D16A0F" w:rsidP="00D16A0F">
            <w:pPr>
              <w:pStyle w:val="ListParagraph"/>
              <w:numPr>
                <w:ilvl w:val="0"/>
                <w:numId w:val="14"/>
              </w:numPr>
              <w:ind w:left="319"/>
              <w:rPr>
                <w:lang w:val="en-AU"/>
              </w:rPr>
            </w:pPr>
            <w:r>
              <w:rPr>
                <w:lang w:val="en-AU"/>
              </w:rPr>
              <w:t>Other maintenance as per Part C – Quality Control</w:t>
            </w:r>
          </w:p>
          <w:p w14:paraId="4EB6D3F2" w14:textId="77777777" w:rsidR="00D16A0F" w:rsidRDefault="00D16A0F" w:rsidP="00D16A0F">
            <w:pPr>
              <w:pStyle w:val="ListParagraph"/>
              <w:rPr>
                <w:lang w:val="en-AU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736B0D3E" w14:textId="77777777" w:rsidR="00D16A0F" w:rsidRDefault="00D16A0F" w:rsidP="00D16A0F">
            <w:pPr>
              <w:pStyle w:val="ListParagraph"/>
              <w:numPr>
                <w:ilvl w:val="0"/>
                <w:numId w:val="13"/>
              </w:numPr>
              <w:ind w:left="320"/>
              <w:rPr>
                <w:lang w:val="en-AU"/>
              </w:rPr>
            </w:pPr>
            <w:r>
              <w:rPr>
                <w:lang w:val="en-AU"/>
              </w:rPr>
              <w:t>Documented service records</w:t>
            </w:r>
          </w:p>
          <w:p w14:paraId="56EDC893" w14:textId="6CE804B3" w:rsidR="00D16A0F" w:rsidRDefault="00D16A0F" w:rsidP="00D16A0F">
            <w:pPr>
              <w:pStyle w:val="ListParagraph"/>
              <w:numPr>
                <w:ilvl w:val="0"/>
                <w:numId w:val="13"/>
              </w:numPr>
              <w:ind w:left="320"/>
              <w:rPr>
                <w:lang w:val="en-AU"/>
              </w:rPr>
            </w:pPr>
            <w:r>
              <w:rPr>
                <w:lang w:val="en-AU"/>
              </w:rPr>
              <w:t>Documented maintenance procedures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7B348B30" w14:textId="66AE2731" w:rsidR="00D16A0F" w:rsidRPr="00451A20" w:rsidRDefault="00D16A0F" w:rsidP="00451A20">
            <w:pPr>
              <w:pStyle w:val="ListParagraph"/>
              <w:numPr>
                <w:ilvl w:val="0"/>
                <w:numId w:val="13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Regular equipment servicing and maintenance maintains the quality of imaging</w:t>
            </w:r>
          </w:p>
        </w:tc>
      </w:tr>
      <w:tr w:rsidR="00077EC9" w:rsidRPr="000E4DBB" w14:paraId="6DCC3870" w14:textId="77777777" w:rsidTr="00077EC9">
        <w:tc>
          <w:tcPr>
            <w:tcW w:w="2405" w:type="dxa"/>
            <w:vMerge w:val="restart"/>
          </w:tcPr>
          <w:p w14:paraId="25D61AEE" w14:textId="0FB728C1" w:rsidR="003801B3" w:rsidRPr="008D3C17" w:rsidRDefault="003801B3" w:rsidP="003801B3">
            <w:pPr>
              <w:pStyle w:val="ListParagraph"/>
              <w:numPr>
                <w:ilvl w:val="0"/>
                <w:numId w:val="3"/>
              </w:numPr>
              <w:ind w:left="319"/>
              <w:rPr>
                <w:lang w:val="en-AU"/>
              </w:rPr>
            </w:pPr>
            <w:r>
              <w:rPr>
                <w:lang w:val="en-AU"/>
              </w:rPr>
              <w:t>Identification and image labelling</w:t>
            </w:r>
          </w:p>
        </w:tc>
        <w:tc>
          <w:tcPr>
            <w:tcW w:w="1843" w:type="dxa"/>
          </w:tcPr>
          <w:p w14:paraId="21D3D8A1" w14:textId="77777777" w:rsidR="003801B3" w:rsidRPr="000E4DBB" w:rsidRDefault="003801B3" w:rsidP="009E2C60">
            <w:pPr>
              <w:rPr>
                <w:lang w:val="en-AU"/>
              </w:rPr>
            </w:pPr>
            <w:r>
              <w:rPr>
                <w:lang w:val="en-AU"/>
              </w:rPr>
              <w:t>Patient identification</w:t>
            </w:r>
          </w:p>
        </w:tc>
        <w:tc>
          <w:tcPr>
            <w:tcW w:w="2268" w:type="dxa"/>
          </w:tcPr>
          <w:p w14:paraId="731B9D13" w14:textId="77777777" w:rsidR="003801B3" w:rsidRDefault="00BF65D2" w:rsidP="00BF65D2">
            <w:pPr>
              <w:pStyle w:val="ListParagraph"/>
              <w:numPr>
                <w:ilvl w:val="0"/>
                <w:numId w:val="1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Clinical procedure is followed</w:t>
            </w:r>
          </w:p>
          <w:p w14:paraId="572A6CDB" w14:textId="77777777" w:rsidR="00BF65D2" w:rsidRPr="00BF65D2" w:rsidRDefault="00BF65D2" w:rsidP="00BF65D2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</w:tcPr>
          <w:p w14:paraId="119EFBA2" w14:textId="2DEE1698" w:rsidR="003801B3" w:rsidRPr="000E4DBB" w:rsidRDefault="00BF65D2" w:rsidP="009E2C60">
            <w:pPr>
              <w:rPr>
                <w:lang w:val="en-AU"/>
              </w:rPr>
            </w:pPr>
            <w:r>
              <w:rPr>
                <w:lang w:val="en-AU"/>
              </w:rPr>
              <w:t>Documentation of patient identification</w:t>
            </w:r>
          </w:p>
        </w:tc>
        <w:tc>
          <w:tcPr>
            <w:tcW w:w="4253" w:type="dxa"/>
          </w:tcPr>
          <w:p w14:paraId="5ED639D3" w14:textId="77777777" w:rsidR="003801B3" w:rsidRDefault="00BF65D2" w:rsidP="009E2C60">
            <w:r w:rsidRPr="00E34311">
              <w:t>All patients should be properly identified prior to imaging to ensure that the correct patient and study match the required imaging</w:t>
            </w:r>
          </w:p>
          <w:p w14:paraId="1B2822D0" w14:textId="2BDD2B63" w:rsidR="00BF65D2" w:rsidRPr="000E4DBB" w:rsidRDefault="00BF65D2" w:rsidP="009E2C60">
            <w:pPr>
              <w:rPr>
                <w:lang w:val="en-AU"/>
              </w:rPr>
            </w:pPr>
          </w:p>
        </w:tc>
      </w:tr>
      <w:tr w:rsidR="00077EC9" w:rsidRPr="000E4DBB" w14:paraId="21EA67BA" w14:textId="77777777" w:rsidTr="00077EC9">
        <w:tc>
          <w:tcPr>
            <w:tcW w:w="2405" w:type="dxa"/>
            <w:vMerge/>
          </w:tcPr>
          <w:p w14:paraId="4E9E0757" w14:textId="0565D020" w:rsidR="003801B3" w:rsidRPr="000E4DBB" w:rsidRDefault="003801B3" w:rsidP="009E2C60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1F8C68C1" w14:textId="77777777" w:rsidR="003801B3" w:rsidRPr="000E4DBB" w:rsidRDefault="003801B3" w:rsidP="009E2C60">
            <w:pPr>
              <w:rPr>
                <w:lang w:val="en-AU"/>
              </w:rPr>
            </w:pPr>
            <w:r>
              <w:rPr>
                <w:lang w:val="en-AU"/>
              </w:rPr>
              <w:t>Image annotations</w:t>
            </w:r>
          </w:p>
        </w:tc>
        <w:tc>
          <w:tcPr>
            <w:tcW w:w="2268" w:type="dxa"/>
          </w:tcPr>
          <w:p w14:paraId="1BAE9C49" w14:textId="77777777" w:rsidR="003801B3" w:rsidRDefault="00BF65D2" w:rsidP="00BF65D2">
            <w:pPr>
              <w:pStyle w:val="ListParagraph"/>
              <w:numPr>
                <w:ilvl w:val="0"/>
                <w:numId w:val="1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Patient ID</w:t>
            </w:r>
          </w:p>
          <w:p w14:paraId="7DE0DF93" w14:textId="77777777" w:rsidR="00BF65D2" w:rsidRDefault="00BF65D2" w:rsidP="00BF65D2">
            <w:pPr>
              <w:pStyle w:val="ListParagraph"/>
              <w:numPr>
                <w:ilvl w:val="0"/>
                <w:numId w:val="1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Date of examination</w:t>
            </w:r>
          </w:p>
          <w:p w14:paraId="626AACE3" w14:textId="77777777" w:rsidR="00BF65D2" w:rsidRDefault="00BF65D2" w:rsidP="00BF65D2">
            <w:pPr>
              <w:pStyle w:val="ListParagraph"/>
              <w:numPr>
                <w:ilvl w:val="0"/>
                <w:numId w:val="1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Side marker</w:t>
            </w:r>
          </w:p>
          <w:p w14:paraId="4E9EA82A" w14:textId="77777777" w:rsidR="00BF65D2" w:rsidRDefault="00BF65D2" w:rsidP="00BF65D2">
            <w:pPr>
              <w:pStyle w:val="ListParagraph"/>
              <w:numPr>
                <w:ilvl w:val="0"/>
                <w:numId w:val="15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Acquisition method</w:t>
            </w:r>
          </w:p>
          <w:p w14:paraId="689B66EA" w14:textId="77777777" w:rsidR="00BF65D2" w:rsidRPr="00BF65D2" w:rsidRDefault="00BF65D2" w:rsidP="00BF65D2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</w:tcPr>
          <w:p w14:paraId="2CC7FEB1" w14:textId="4A81D3F5" w:rsidR="003801B3" w:rsidRPr="000E4DBB" w:rsidRDefault="009908DA" w:rsidP="009E2C60">
            <w:pPr>
              <w:rPr>
                <w:lang w:val="en-AU"/>
              </w:rPr>
            </w:pPr>
            <w:r>
              <w:rPr>
                <w:lang w:val="en-AU"/>
              </w:rPr>
              <w:t>Image assessment by staff and readers</w:t>
            </w:r>
          </w:p>
        </w:tc>
        <w:tc>
          <w:tcPr>
            <w:tcW w:w="4253" w:type="dxa"/>
          </w:tcPr>
          <w:p w14:paraId="0F82A46B" w14:textId="126AA11F" w:rsidR="003801B3" w:rsidRPr="000E4DBB" w:rsidRDefault="009908DA" w:rsidP="009E2C60">
            <w:pPr>
              <w:rPr>
                <w:lang w:val="en-AU"/>
              </w:rPr>
            </w:pPr>
            <w:r>
              <w:rPr>
                <w:lang w:val="en-AU"/>
              </w:rPr>
              <w:t>Annotations provide information about the patient so that they can be easily identified and how the image was acquired so that it be easily reproduced</w:t>
            </w:r>
          </w:p>
        </w:tc>
      </w:tr>
      <w:tr w:rsidR="00077EC9" w:rsidRPr="000E4DBB" w14:paraId="08874101" w14:textId="77777777" w:rsidTr="00077EC9">
        <w:tc>
          <w:tcPr>
            <w:tcW w:w="2405" w:type="dxa"/>
            <w:vMerge w:val="restart"/>
            <w:shd w:val="clear" w:color="auto" w:fill="D0CECE" w:themeFill="background2" w:themeFillShade="E6"/>
          </w:tcPr>
          <w:p w14:paraId="389A0FA8" w14:textId="5AC6B42B" w:rsidR="003801B3" w:rsidRPr="003801B3" w:rsidRDefault="003801B3" w:rsidP="003801B3">
            <w:pPr>
              <w:pStyle w:val="ListParagraph"/>
              <w:numPr>
                <w:ilvl w:val="0"/>
                <w:numId w:val="3"/>
              </w:numPr>
              <w:ind w:left="319"/>
              <w:rPr>
                <w:lang w:val="en-AU"/>
              </w:rPr>
            </w:pPr>
            <w:r>
              <w:rPr>
                <w:lang w:val="en-AU"/>
              </w:rPr>
              <w:t xml:space="preserve">Chest X-ray </w:t>
            </w:r>
            <w:r w:rsidR="00077EC9">
              <w:rPr>
                <w:lang w:val="en-AU"/>
              </w:rPr>
              <w:t>Imaging recommendations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095765A5" w14:textId="77777777" w:rsidR="003801B3" w:rsidRPr="000E4DBB" w:rsidRDefault="003801B3" w:rsidP="009E2C60">
            <w:pPr>
              <w:rPr>
                <w:lang w:val="en-AU"/>
              </w:rPr>
            </w:pPr>
            <w:r>
              <w:rPr>
                <w:lang w:val="en-AU"/>
              </w:rPr>
              <w:t>Patient positioning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FF2E0A1" w14:textId="77777777" w:rsidR="003801B3" w:rsidRDefault="009908DA" w:rsidP="009908DA">
            <w:pPr>
              <w:pStyle w:val="ListParagraph"/>
              <w:numPr>
                <w:ilvl w:val="0"/>
                <w:numId w:val="16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AP chest</w:t>
            </w:r>
          </w:p>
          <w:p w14:paraId="4FBDB4BD" w14:textId="77777777" w:rsidR="009908DA" w:rsidRDefault="009908DA" w:rsidP="009908DA">
            <w:pPr>
              <w:pStyle w:val="ListParagraph"/>
              <w:numPr>
                <w:ilvl w:val="0"/>
                <w:numId w:val="16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Erect if facility performs this daily</w:t>
            </w:r>
          </w:p>
          <w:p w14:paraId="0D30DC21" w14:textId="43D93E01" w:rsidR="009908DA" w:rsidRDefault="009908DA" w:rsidP="009908DA">
            <w:pPr>
              <w:pStyle w:val="ListParagraph"/>
              <w:numPr>
                <w:ilvl w:val="0"/>
                <w:numId w:val="16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Otherwise supine</w:t>
            </w:r>
          </w:p>
          <w:p w14:paraId="2789DA76" w14:textId="77777777" w:rsidR="009908DA" w:rsidRDefault="00BB09E4" w:rsidP="009908DA">
            <w:pPr>
              <w:pStyle w:val="ListParagraph"/>
              <w:numPr>
                <w:ilvl w:val="0"/>
                <w:numId w:val="16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Patient appropriately immobilized</w:t>
            </w:r>
          </w:p>
          <w:p w14:paraId="78E31499" w14:textId="77777777" w:rsidR="00BB09E4" w:rsidRPr="009908DA" w:rsidRDefault="00BB09E4" w:rsidP="00BB09E4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3A9A317C" w14:textId="702B36A3" w:rsidR="003801B3" w:rsidRPr="000E4DBB" w:rsidRDefault="00BB09E4" w:rsidP="009E2C60">
            <w:pPr>
              <w:rPr>
                <w:lang w:val="en-AU"/>
              </w:rPr>
            </w:pPr>
            <w:r>
              <w:rPr>
                <w:lang w:val="en-AU"/>
              </w:rPr>
              <w:t>Image assessment by staff and readers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48693E49" w14:textId="44DBF96F" w:rsidR="003801B3" w:rsidRPr="000E4DBB" w:rsidRDefault="00BB09E4" w:rsidP="009E2C60">
            <w:pPr>
              <w:rPr>
                <w:lang w:val="en-AU"/>
              </w:rPr>
            </w:pPr>
            <w:r>
              <w:rPr>
                <w:lang w:val="en-AU"/>
              </w:rPr>
              <w:t>Appropriately positioned patients will ensure efficient reading of images can occur</w:t>
            </w:r>
          </w:p>
        </w:tc>
      </w:tr>
      <w:tr w:rsidR="00077EC9" w:rsidRPr="000E4DBB" w14:paraId="7282C190" w14:textId="77777777" w:rsidTr="00077EC9">
        <w:tc>
          <w:tcPr>
            <w:tcW w:w="2405" w:type="dxa"/>
            <w:vMerge/>
            <w:shd w:val="clear" w:color="auto" w:fill="D0CECE" w:themeFill="background2" w:themeFillShade="E6"/>
          </w:tcPr>
          <w:p w14:paraId="47D5659B" w14:textId="6E8E9D08" w:rsidR="003801B3" w:rsidRPr="000E4DBB" w:rsidRDefault="003801B3" w:rsidP="009E2C60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60A7C585" w14:textId="77777777" w:rsidR="003801B3" w:rsidRPr="000E4DBB" w:rsidRDefault="003801B3" w:rsidP="009E2C60">
            <w:pPr>
              <w:rPr>
                <w:lang w:val="en-AU"/>
              </w:rPr>
            </w:pPr>
            <w:r>
              <w:rPr>
                <w:lang w:val="en-AU"/>
              </w:rPr>
              <w:t>Technical factors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6080325" w14:textId="77777777" w:rsidR="003801B3" w:rsidRDefault="005057F3" w:rsidP="005057F3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Double emulsion film with 3-5</w:t>
            </w:r>
            <w:r w:rsidR="00B16759">
              <w:rPr>
                <w:lang w:val="en-AU"/>
              </w:rPr>
              <w:sym w:font="Symbol" w:char="F06D"/>
            </w:r>
            <w:r w:rsidR="00B16759">
              <w:rPr>
                <w:lang w:val="en-AU"/>
              </w:rPr>
              <w:t>m crystal size</w:t>
            </w:r>
          </w:p>
          <w:p w14:paraId="059DBEC3" w14:textId="77777777" w:rsidR="00B16759" w:rsidRDefault="00B16759" w:rsidP="005057F3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200-400 speed intensifying screens</w:t>
            </w:r>
          </w:p>
          <w:p w14:paraId="3F98C8C9" w14:textId="77777777" w:rsidR="00B16759" w:rsidRDefault="009D0DB2" w:rsidP="009D0DB2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2.5mmAl inherent filtration</w:t>
            </w:r>
          </w:p>
          <w:p w14:paraId="635B9A57" w14:textId="77777777" w:rsidR="009D0DB2" w:rsidRDefault="009D0DB2" w:rsidP="009D0DB2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No anti-scatter grid</w:t>
            </w:r>
          </w:p>
          <w:p w14:paraId="54BE491F" w14:textId="77777777" w:rsidR="009D0DB2" w:rsidRDefault="009D0DB2" w:rsidP="009D0DB2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No automatic exposure control</w:t>
            </w:r>
          </w:p>
          <w:p w14:paraId="04B1F535" w14:textId="77777777" w:rsidR="009D0DB2" w:rsidRDefault="009D0DB2" w:rsidP="009D0DB2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High kV</w:t>
            </w:r>
          </w:p>
          <w:p w14:paraId="60B7304A" w14:textId="77777777" w:rsidR="009D0DB2" w:rsidRDefault="009D0DB2" w:rsidP="009D0DB2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Low exposure time</w:t>
            </w:r>
          </w:p>
          <w:p w14:paraId="034E7660" w14:textId="77777777" w:rsidR="009D0DB2" w:rsidRDefault="009D0DB2" w:rsidP="009D0DB2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125cm SID</w:t>
            </w:r>
          </w:p>
          <w:p w14:paraId="764C58B1" w14:textId="77777777" w:rsidR="004F3AC0" w:rsidRDefault="009D0DB2" w:rsidP="004F3AC0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X-ray beam angled 10</w:t>
            </w:r>
            <w:r>
              <w:rPr>
                <w:lang w:val="en-AU"/>
              </w:rPr>
              <w:sym w:font="Symbol" w:char="F0B0"/>
            </w:r>
            <w:r>
              <w:rPr>
                <w:lang w:val="en-AU"/>
              </w:rPr>
              <w:t xml:space="preserve"> caudal</w:t>
            </w:r>
          </w:p>
          <w:p w14:paraId="69F37236" w14:textId="77777777" w:rsidR="004F3AC0" w:rsidRDefault="004F3AC0" w:rsidP="004F3AC0">
            <w:pPr>
              <w:pStyle w:val="ListParagraph"/>
              <w:numPr>
                <w:ilvl w:val="0"/>
                <w:numId w:val="17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X-ray beam collimated to area of interest</w:t>
            </w:r>
          </w:p>
          <w:p w14:paraId="1F5173D5" w14:textId="7295C24F" w:rsidR="004F3AC0" w:rsidRPr="004F3AC0" w:rsidRDefault="004F3AC0" w:rsidP="004F3AC0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01AA0411" w14:textId="7AA41C44" w:rsidR="003801B3" w:rsidRDefault="00E6267A" w:rsidP="00E6267A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Site assessment</w:t>
            </w:r>
          </w:p>
          <w:p w14:paraId="72794EDA" w14:textId="32D2F3C3" w:rsidR="00BD4A98" w:rsidRDefault="00BD4A98" w:rsidP="00E6267A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 xml:space="preserve">Image assessment </w:t>
            </w:r>
          </w:p>
          <w:p w14:paraId="12D5772B" w14:textId="173D6F86" w:rsidR="00E6267A" w:rsidRPr="00E6267A" w:rsidRDefault="00E6267A" w:rsidP="00E6267A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Documentation of standard technical factors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2993DD0F" w14:textId="77777777" w:rsidR="003801B3" w:rsidRDefault="00E6267A" w:rsidP="00E6267A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Film and screen types</w:t>
            </w:r>
            <w:r w:rsidR="00E52634">
              <w:rPr>
                <w:lang w:val="en-AU"/>
              </w:rPr>
              <w:t xml:space="preserve"> maximise the receptor’s efficiency</w:t>
            </w:r>
            <w:r w:rsidR="007300C1">
              <w:rPr>
                <w:lang w:val="en-AU"/>
              </w:rPr>
              <w:t xml:space="preserve"> for chest imaging</w:t>
            </w:r>
          </w:p>
          <w:p w14:paraId="5D77C5FB" w14:textId="77777777" w:rsidR="007300C1" w:rsidRDefault="007300C1" w:rsidP="00E6267A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Filtration removes the lower energy radiation that would be absorbed by the patient</w:t>
            </w:r>
          </w:p>
          <w:p w14:paraId="78027DA8" w14:textId="77777777" w:rsidR="007300C1" w:rsidRDefault="007300C1" w:rsidP="00E6267A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Anti-scatter grids require an</w:t>
            </w:r>
            <w:r w:rsidR="00BD4A98">
              <w:rPr>
                <w:lang w:val="en-AU"/>
              </w:rPr>
              <w:t xml:space="preserve"> unnecessary increase in radiation exposure for chest imaging</w:t>
            </w:r>
          </w:p>
          <w:p w14:paraId="4DBF6CA4" w14:textId="77777777" w:rsidR="00BD4A98" w:rsidRDefault="00BD4A98" w:rsidP="00E6267A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Automatic exposure control devices are too unreliable for patients of this size</w:t>
            </w:r>
          </w:p>
          <w:p w14:paraId="7795036B" w14:textId="77777777" w:rsidR="00BD4A98" w:rsidRDefault="00BD4A98" w:rsidP="00E6267A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High kV settings result in lower skin dose to the patient</w:t>
            </w:r>
          </w:p>
          <w:p w14:paraId="4881BB75" w14:textId="77777777" w:rsidR="00BD4A98" w:rsidRDefault="00BD4A98" w:rsidP="006633F5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Low exposure time</w:t>
            </w:r>
            <w:r w:rsidR="006633F5">
              <w:rPr>
                <w:lang w:val="en-AU"/>
              </w:rPr>
              <w:t>s</w:t>
            </w:r>
            <w:r>
              <w:rPr>
                <w:lang w:val="en-AU"/>
              </w:rPr>
              <w:t xml:space="preserve"> </w:t>
            </w:r>
            <w:r w:rsidR="007A40DB">
              <w:rPr>
                <w:lang w:val="en-AU"/>
              </w:rPr>
              <w:t xml:space="preserve">minimize the risk of </w:t>
            </w:r>
            <w:r w:rsidR="006633F5">
              <w:rPr>
                <w:lang w:val="en-AU"/>
              </w:rPr>
              <w:t>movement artefact</w:t>
            </w:r>
          </w:p>
          <w:p w14:paraId="34015983" w14:textId="77777777" w:rsidR="006633F5" w:rsidRDefault="006633F5" w:rsidP="006633F5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SID allows appropriate restriction on heart magnification without the need for an increased exposure</w:t>
            </w:r>
          </w:p>
          <w:p w14:paraId="008E790E" w14:textId="77777777" w:rsidR="006633F5" w:rsidRDefault="006633F5" w:rsidP="006633F5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Beam angle ensures that the chest is displayed in the appropriate AP position</w:t>
            </w:r>
          </w:p>
          <w:p w14:paraId="2249565C" w14:textId="64055531" w:rsidR="006633F5" w:rsidRPr="00E6267A" w:rsidRDefault="006633F5" w:rsidP="006633F5">
            <w:pPr>
              <w:pStyle w:val="ListParagraph"/>
              <w:numPr>
                <w:ilvl w:val="0"/>
                <w:numId w:val="17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 xml:space="preserve">Collimation restricts the X-beam, thereby optimizing the dose to the patient and maximizing the </w:t>
            </w:r>
            <w:r w:rsidR="002E0A8F">
              <w:rPr>
                <w:lang w:val="en-AU"/>
              </w:rPr>
              <w:t>image quality</w:t>
            </w:r>
          </w:p>
        </w:tc>
      </w:tr>
      <w:tr w:rsidR="00077EC9" w:rsidRPr="000E4DBB" w14:paraId="44C7CDD2" w14:textId="77777777" w:rsidTr="00077EC9">
        <w:tc>
          <w:tcPr>
            <w:tcW w:w="2405" w:type="dxa"/>
            <w:vMerge/>
            <w:shd w:val="clear" w:color="auto" w:fill="D0CECE" w:themeFill="background2" w:themeFillShade="E6"/>
          </w:tcPr>
          <w:p w14:paraId="1D48AFB8" w14:textId="74C6B86B" w:rsidR="003801B3" w:rsidRPr="000E4DBB" w:rsidRDefault="003801B3" w:rsidP="009E2C60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0889E9CF" w14:textId="77777777" w:rsidR="003801B3" w:rsidRPr="000E4DBB" w:rsidRDefault="003801B3" w:rsidP="009E2C60">
            <w:pPr>
              <w:rPr>
                <w:lang w:val="en-AU"/>
              </w:rPr>
            </w:pPr>
            <w:r>
              <w:rPr>
                <w:lang w:val="en-AU"/>
              </w:rPr>
              <w:t>Other requirements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BDA750E" w14:textId="77777777" w:rsidR="003801B3" w:rsidRDefault="00CD7B3A" w:rsidP="00CD7B3A">
            <w:pPr>
              <w:pStyle w:val="ListParagraph"/>
              <w:numPr>
                <w:ilvl w:val="0"/>
                <w:numId w:val="18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Remove unnecessary artefacts</w:t>
            </w:r>
          </w:p>
          <w:p w14:paraId="289F4636" w14:textId="77777777" w:rsidR="00CD7B3A" w:rsidRDefault="00CD7B3A" w:rsidP="00CD7B3A">
            <w:pPr>
              <w:pStyle w:val="ListParagraph"/>
              <w:numPr>
                <w:ilvl w:val="0"/>
                <w:numId w:val="18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Acquire image on inspiration</w:t>
            </w:r>
          </w:p>
          <w:p w14:paraId="2DDB5403" w14:textId="77777777" w:rsidR="00CD7B3A" w:rsidRPr="00CD7B3A" w:rsidRDefault="00CD7B3A" w:rsidP="00CD7B3A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5232B834" w14:textId="2C2598D7" w:rsidR="003801B3" w:rsidRPr="006679D9" w:rsidRDefault="00CD7B3A" w:rsidP="006679D9">
            <w:pPr>
              <w:rPr>
                <w:lang w:val="en-AU"/>
              </w:rPr>
            </w:pPr>
            <w:r w:rsidRPr="006679D9">
              <w:rPr>
                <w:lang w:val="en-AU"/>
              </w:rPr>
              <w:t>Image assessment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73B17570" w14:textId="77777777" w:rsidR="003801B3" w:rsidRDefault="00665430" w:rsidP="00665430">
            <w:pPr>
              <w:pStyle w:val="ListParagraph"/>
              <w:numPr>
                <w:ilvl w:val="0"/>
                <w:numId w:val="18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Artefacts obscure parts of the image, decreasing the image’s diagnostic value</w:t>
            </w:r>
          </w:p>
          <w:p w14:paraId="7ED176CF" w14:textId="050DC28B" w:rsidR="00665430" w:rsidRPr="00665430" w:rsidRDefault="00665430" w:rsidP="00665430">
            <w:pPr>
              <w:pStyle w:val="ListParagraph"/>
              <w:numPr>
                <w:ilvl w:val="0"/>
                <w:numId w:val="18"/>
              </w:numPr>
              <w:ind w:left="313"/>
              <w:rPr>
                <w:lang w:val="en-AU"/>
              </w:rPr>
            </w:pPr>
            <w:r>
              <w:rPr>
                <w:lang w:val="en-AU"/>
              </w:rPr>
              <w:t>Images acquired in full inspiration allow for adequate assessment of lung fields</w:t>
            </w:r>
          </w:p>
        </w:tc>
      </w:tr>
      <w:tr w:rsidR="00077EC9" w:rsidRPr="000E4DBB" w14:paraId="55AD03BA" w14:textId="77777777" w:rsidTr="00077EC9">
        <w:tc>
          <w:tcPr>
            <w:tcW w:w="2405" w:type="dxa"/>
            <w:vMerge/>
          </w:tcPr>
          <w:p w14:paraId="402FDD69" w14:textId="79F34265" w:rsidR="003801B3" w:rsidRPr="000E4DBB" w:rsidRDefault="003801B3" w:rsidP="009E2C60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074DE31C" w14:textId="77777777" w:rsidR="003801B3" w:rsidRPr="000E4DBB" w:rsidRDefault="003801B3" w:rsidP="009E2C60">
            <w:pPr>
              <w:rPr>
                <w:lang w:val="en-AU"/>
              </w:rPr>
            </w:pPr>
            <w:r>
              <w:rPr>
                <w:lang w:val="en-AU"/>
              </w:rPr>
              <w:t>The final image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C354A9C" w14:textId="77777777" w:rsidR="003801B3" w:rsidRDefault="00A22B77" w:rsidP="00A22B77">
            <w:pPr>
              <w:pStyle w:val="ListParagraph"/>
              <w:numPr>
                <w:ilvl w:val="0"/>
                <w:numId w:val="20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Appropriately positioned</w:t>
            </w:r>
          </w:p>
          <w:p w14:paraId="08989F35" w14:textId="77777777" w:rsidR="00A22B77" w:rsidRDefault="00A22B77" w:rsidP="00A22B77">
            <w:pPr>
              <w:pStyle w:val="ListParagraph"/>
              <w:numPr>
                <w:ilvl w:val="0"/>
                <w:numId w:val="20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Adequate image quality</w:t>
            </w:r>
          </w:p>
          <w:p w14:paraId="1337C014" w14:textId="77777777" w:rsidR="00A22B77" w:rsidRDefault="00A22B77" w:rsidP="00A22B77">
            <w:pPr>
              <w:pStyle w:val="ListParagraph"/>
              <w:numPr>
                <w:ilvl w:val="0"/>
                <w:numId w:val="20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Artefacts removed</w:t>
            </w:r>
          </w:p>
          <w:p w14:paraId="45920064" w14:textId="77777777" w:rsidR="00A22B77" w:rsidRDefault="00A22B77" w:rsidP="00A22B77">
            <w:pPr>
              <w:pStyle w:val="ListParagraph"/>
              <w:numPr>
                <w:ilvl w:val="0"/>
                <w:numId w:val="20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Correct annotations</w:t>
            </w:r>
          </w:p>
          <w:p w14:paraId="520E541B" w14:textId="77777777" w:rsidR="00A22B77" w:rsidRPr="00A22B77" w:rsidRDefault="00A22B77" w:rsidP="00A22B77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14:paraId="5457E9DD" w14:textId="77777777" w:rsidR="003801B3" w:rsidRPr="006679D9" w:rsidRDefault="00A22B77" w:rsidP="006679D9">
            <w:pPr>
              <w:rPr>
                <w:lang w:val="en-AU"/>
              </w:rPr>
            </w:pPr>
            <w:r w:rsidRPr="006679D9">
              <w:rPr>
                <w:lang w:val="en-AU"/>
              </w:rPr>
              <w:t>Image critique and assessment feedback form</w:t>
            </w:r>
          </w:p>
          <w:p w14:paraId="0ABD6CB9" w14:textId="77777777" w:rsidR="00A22B77" w:rsidRPr="00A22B77" w:rsidRDefault="00A22B77" w:rsidP="00A22B77">
            <w:pPr>
              <w:pStyle w:val="ListParagraph"/>
              <w:ind w:left="313"/>
              <w:rPr>
                <w:lang w:val="en-AU"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</w:tcPr>
          <w:p w14:paraId="2000B1AD" w14:textId="75BDDD74" w:rsidR="003801B3" w:rsidRPr="00A2543F" w:rsidRDefault="00A2543F" w:rsidP="00A2543F">
            <w:p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6679D9" w:rsidRPr="00A2543F">
              <w:rPr>
                <w:lang w:val="en-AU"/>
              </w:rPr>
              <w:t xml:space="preserve">he quality of the image forms the basis of the study. A </w:t>
            </w:r>
            <w:proofErr w:type="gramStart"/>
            <w:r w:rsidR="006679D9" w:rsidRPr="00A2543F">
              <w:rPr>
                <w:lang w:val="en-AU"/>
              </w:rPr>
              <w:t>high quality</w:t>
            </w:r>
            <w:proofErr w:type="gramEnd"/>
            <w:r w:rsidR="006679D9" w:rsidRPr="00A2543F">
              <w:rPr>
                <w:lang w:val="en-AU"/>
              </w:rPr>
              <w:t xml:space="preserve"> image will result in a higher reliability of study results </w:t>
            </w:r>
          </w:p>
        </w:tc>
      </w:tr>
      <w:tr w:rsidR="00077EC9" w:rsidRPr="000E4DBB" w14:paraId="3BEAD35A" w14:textId="77777777" w:rsidTr="00077EC9">
        <w:tc>
          <w:tcPr>
            <w:tcW w:w="2405" w:type="dxa"/>
            <w:vMerge w:val="restart"/>
          </w:tcPr>
          <w:p w14:paraId="6974D427" w14:textId="0D25DAE4" w:rsidR="003801B3" w:rsidRPr="003801B3" w:rsidRDefault="003801B3" w:rsidP="003801B3">
            <w:pPr>
              <w:pStyle w:val="ListParagraph"/>
              <w:numPr>
                <w:ilvl w:val="0"/>
                <w:numId w:val="3"/>
              </w:numPr>
              <w:ind w:left="319"/>
              <w:rPr>
                <w:lang w:val="en-AU"/>
              </w:rPr>
            </w:pPr>
            <w:r>
              <w:rPr>
                <w:lang w:val="en-AU"/>
              </w:rPr>
              <w:t>Image archiving</w:t>
            </w:r>
          </w:p>
        </w:tc>
        <w:tc>
          <w:tcPr>
            <w:tcW w:w="1843" w:type="dxa"/>
          </w:tcPr>
          <w:p w14:paraId="41FBD75A" w14:textId="77777777" w:rsidR="003801B3" w:rsidRPr="000E4DBB" w:rsidRDefault="003801B3" w:rsidP="009E2C60">
            <w:pPr>
              <w:rPr>
                <w:lang w:val="en-AU"/>
              </w:rPr>
            </w:pPr>
            <w:r>
              <w:rPr>
                <w:lang w:val="en-AU"/>
              </w:rPr>
              <w:t>Image storage</w:t>
            </w:r>
          </w:p>
        </w:tc>
        <w:tc>
          <w:tcPr>
            <w:tcW w:w="2268" w:type="dxa"/>
          </w:tcPr>
          <w:p w14:paraId="2DC280DF" w14:textId="47CF3745" w:rsidR="003801B3" w:rsidRDefault="00A2543F" w:rsidP="00A2543F">
            <w:pPr>
              <w:pStyle w:val="ListParagraph"/>
              <w:numPr>
                <w:ilvl w:val="0"/>
                <w:numId w:val="19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Hard copy images digitized</w:t>
            </w:r>
          </w:p>
          <w:p w14:paraId="3EAE3B01" w14:textId="77777777" w:rsidR="00A2543F" w:rsidRDefault="00A2543F" w:rsidP="00A2543F">
            <w:pPr>
              <w:pStyle w:val="ListParagraph"/>
              <w:numPr>
                <w:ilvl w:val="0"/>
                <w:numId w:val="19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 xml:space="preserve">Stored in digital format </w:t>
            </w:r>
          </w:p>
          <w:p w14:paraId="3D1A59EC" w14:textId="77777777" w:rsidR="00A2543F" w:rsidRDefault="00A2543F" w:rsidP="00A2543F">
            <w:pPr>
              <w:pStyle w:val="ListParagraph"/>
              <w:numPr>
                <w:ilvl w:val="0"/>
                <w:numId w:val="19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PACS preferred but not essential</w:t>
            </w:r>
          </w:p>
          <w:p w14:paraId="758162D8" w14:textId="64918BD4" w:rsidR="00A2543F" w:rsidRPr="00A2543F" w:rsidRDefault="00A2543F" w:rsidP="00A2543F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</w:tcPr>
          <w:p w14:paraId="7FB9FFC9" w14:textId="3072AA0D" w:rsidR="003801B3" w:rsidRPr="00A2543F" w:rsidRDefault="00A2543F" w:rsidP="00A2543F">
            <w:pPr>
              <w:rPr>
                <w:lang w:val="en-AU"/>
              </w:rPr>
            </w:pPr>
            <w:r w:rsidRPr="00A2543F">
              <w:rPr>
                <w:lang w:val="en-AU"/>
              </w:rPr>
              <w:t>Site assessment</w:t>
            </w:r>
          </w:p>
        </w:tc>
        <w:tc>
          <w:tcPr>
            <w:tcW w:w="4253" w:type="dxa"/>
          </w:tcPr>
          <w:p w14:paraId="1D96C406" w14:textId="5A144E64" w:rsidR="003801B3" w:rsidRPr="000E4DBB" w:rsidRDefault="00A2543F" w:rsidP="009E2C60">
            <w:pPr>
              <w:rPr>
                <w:lang w:val="en-AU"/>
              </w:rPr>
            </w:pPr>
            <w:r>
              <w:rPr>
                <w:lang w:val="en-AU"/>
              </w:rPr>
              <w:t>All images are required to be in digital format for epidemiological studies, which will prevent problems associated with the potential loss of hard-copy images</w:t>
            </w:r>
          </w:p>
        </w:tc>
      </w:tr>
      <w:tr w:rsidR="00077EC9" w:rsidRPr="000E4DBB" w14:paraId="0F4AA965" w14:textId="77777777" w:rsidTr="00077EC9">
        <w:trPr>
          <w:trHeight w:val="4395"/>
        </w:trPr>
        <w:tc>
          <w:tcPr>
            <w:tcW w:w="2405" w:type="dxa"/>
            <w:vMerge/>
          </w:tcPr>
          <w:p w14:paraId="3ABAEDE0" w14:textId="36F8944B" w:rsidR="00F12880" w:rsidRPr="000E4DBB" w:rsidRDefault="00F12880" w:rsidP="009E2C60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551FA0D0" w14:textId="77777777" w:rsidR="00F12880" w:rsidRPr="000E4DBB" w:rsidRDefault="00F12880" w:rsidP="009E2C60">
            <w:pPr>
              <w:rPr>
                <w:lang w:val="en-AU"/>
              </w:rPr>
            </w:pPr>
            <w:r>
              <w:rPr>
                <w:lang w:val="en-AU"/>
              </w:rPr>
              <w:t>Digitizing and transporting images</w:t>
            </w:r>
          </w:p>
          <w:p w14:paraId="30447D79" w14:textId="396930F1" w:rsidR="00F12880" w:rsidRPr="000E4DBB" w:rsidRDefault="00F12880" w:rsidP="009E2C60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2268" w:type="dxa"/>
          </w:tcPr>
          <w:p w14:paraId="7337B510" w14:textId="77777777" w:rsidR="00F12880" w:rsidRDefault="00F12880" w:rsidP="00A2543F">
            <w:pPr>
              <w:pStyle w:val="ListParagraph"/>
              <w:numPr>
                <w:ilvl w:val="0"/>
                <w:numId w:val="21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Minimal loss of image quality</w:t>
            </w:r>
          </w:p>
          <w:p w14:paraId="5E03182E" w14:textId="77777777" w:rsidR="00F12880" w:rsidRDefault="00F12880" w:rsidP="00A2543F">
            <w:pPr>
              <w:pStyle w:val="ListParagraph"/>
              <w:numPr>
                <w:ilvl w:val="0"/>
                <w:numId w:val="21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Maximum compression ratio is 50:1</w:t>
            </w:r>
          </w:p>
          <w:p w14:paraId="437C38DE" w14:textId="77777777" w:rsidR="00F12880" w:rsidRDefault="00F12880" w:rsidP="002D5365">
            <w:pPr>
              <w:pStyle w:val="ListParagraph"/>
              <w:numPr>
                <w:ilvl w:val="0"/>
                <w:numId w:val="22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Transferred as DICOM or JPEG images</w:t>
            </w:r>
          </w:p>
          <w:p w14:paraId="0F9E7751" w14:textId="77777777" w:rsidR="00F12880" w:rsidRDefault="00F12880" w:rsidP="002D5365">
            <w:pPr>
              <w:pStyle w:val="ListParagraph"/>
              <w:numPr>
                <w:ilvl w:val="0"/>
                <w:numId w:val="22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Similar sized images</w:t>
            </w:r>
          </w:p>
          <w:p w14:paraId="4D5409A9" w14:textId="77777777" w:rsidR="00F12880" w:rsidRDefault="00F12880" w:rsidP="002D5365">
            <w:pPr>
              <w:pStyle w:val="ListParagraph"/>
              <w:numPr>
                <w:ilvl w:val="0"/>
                <w:numId w:val="22"/>
              </w:numPr>
              <w:ind w:left="312"/>
              <w:rPr>
                <w:lang w:val="en-AU"/>
              </w:rPr>
            </w:pPr>
            <w:r>
              <w:rPr>
                <w:lang w:val="en-AU"/>
              </w:rPr>
              <w:t>Images identified from study ID requirements only</w:t>
            </w:r>
          </w:p>
          <w:p w14:paraId="4E8E4F4B" w14:textId="60B6C07B" w:rsidR="00F12880" w:rsidRPr="00A2543F" w:rsidRDefault="00F12880" w:rsidP="00847628">
            <w:pPr>
              <w:pStyle w:val="ListParagraph"/>
              <w:ind w:left="312"/>
              <w:rPr>
                <w:lang w:val="en-AU"/>
              </w:rPr>
            </w:pPr>
          </w:p>
        </w:tc>
        <w:tc>
          <w:tcPr>
            <w:tcW w:w="3260" w:type="dxa"/>
          </w:tcPr>
          <w:p w14:paraId="4484BCE6" w14:textId="3191CC73" w:rsidR="00F12880" w:rsidRPr="000E4DBB" w:rsidRDefault="00F12880" w:rsidP="00A2543F">
            <w:pPr>
              <w:rPr>
                <w:lang w:val="en-AU"/>
              </w:rPr>
            </w:pPr>
            <w:r>
              <w:rPr>
                <w:lang w:val="en-AU"/>
              </w:rPr>
              <w:t>Assessment of images by study readers</w:t>
            </w:r>
          </w:p>
        </w:tc>
        <w:tc>
          <w:tcPr>
            <w:tcW w:w="4253" w:type="dxa"/>
          </w:tcPr>
          <w:p w14:paraId="5B3BEF81" w14:textId="77777777" w:rsidR="00F12880" w:rsidRDefault="00F12880" w:rsidP="00F12880">
            <w:pPr>
              <w:pStyle w:val="ListParagraph"/>
              <w:numPr>
                <w:ilvl w:val="0"/>
                <w:numId w:val="23"/>
              </w:numPr>
              <w:ind w:left="324"/>
              <w:rPr>
                <w:lang w:val="en-AU"/>
              </w:rPr>
            </w:pPr>
            <w:r w:rsidRPr="00F12880">
              <w:rPr>
                <w:lang w:val="en-AU"/>
              </w:rPr>
              <w:t>Digitized images that accurately represent the original image will ensure higher reliability of assessment</w:t>
            </w:r>
          </w:p>
          <w:p w14:paraId="655DE617" w14:textId="77777777" w:rsidR="00F12880" w:rsidRDefault="00764229" w:rsidP="00F12880">
            <w:pPr>
              <w:pStyle w:val="ListParagraph"/>
              <w:numPr>
                <w:ilvl w:val="0"/>
                <w:numId w:val="23"/>
              </w:numPr>
              <w:ind w:left="324"/>
              <w:rPr>
                <w:lang w:val="en-AU"/>
              </w:rPr>
            </w:pPr>
            <w:r>
              <w:rPr>
                <w:lang w:val="en-AU"/>
              </w:rPr>
              <w:t>Similar sized images from a single site indicates no issues in transferral process</w:t>
            </w:r>
          </w:p>
          <w:p w14:paraId="334F966D" w14:textId="646CC12C" w:rsidR="00764229" w:rsidRPr="00F12880" w:rsidRDefault="00764229" w:rsidP="00F12880">
            <w:pPr>
              <w:pStyle w:val="ListParagraph"/>
              <w:numPr>
                <w:ilvl w:val="0"/>
                <w:numId w:val="23"/>
              </w:numPr>
              <w:ind w:left="324"/>
              <w:rPr>
                <w:lang w:val="en-AU"/>
              </w:rPr>
            </w:pPr>
            <w:r>
              <w:rPr>
                <w:lang w:val="en-AU"/>
              </w:rPr>
              <w:t>Images need to be identified by researchers without patients being able to be identified</w:t>
            </w:r>
          </w:p>
        </w:tc>
      </w:tr>
    </w:tbl>
    <w:p w14:paraId="6EF85314" w14:textId="1DC747C0" w:rsidR="000E4DBB" w:rsidRPr="000E4DBB" w:rsidRDefault="000E4DBB" w:rsidP="009E2C60">
      <w:pPr>
        <w:rPr>
          <w:sz w:val="28"/>
          <w:lang w:val="en-AU"/>
        </w:rPr>
      </w:pPr>
    </w:p>
    <w:sectPr w:rsidR="000E4DBB" w:rsidRPr="000E4DBB" w:rsidSect="00080C2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69B4"/>
    <w:multiLevelType w:val="hybridMultilevel"/>
    <w:tmpl w:val="7E3644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4387"/>
    <w:multiLevelType w:val="hybridMultilevel"/>
    <w:tmpl w:val="924289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FA8"/>
    <w:multiLevelType w:val="hybridMultilevel"/>
    <w:tmpl w:val="2CB6A1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F7003"/>
    <w:multiLevelType w:val="hybridMultilevel"/>
    <w:tmpl w:val="0AACA7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93125"/>
    <w:multiLevelType w:val="hybridMultilevel"/>
    <w:tmpl w:val="130AC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7922"/>
    <w:multiLevelType w:val="hybridMultilevel"/>
    <w:tmpl w:val="9446A8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0F2F"/>
    <w:multiLevelType w:val="hybridMultilevel"/>
    <w:tmpl w:val="86A6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6A57"/>
    <w:multiLevelType w:val="hybridMultilevel"/>
    <w:tmpl w:val="AB86E6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D227A"/>
    <w:multiLevelType w:val="hybridMultilevel"/>
    <w:tmpl w:val="F2B83B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4FC"/>
    <w:multiLevelType w:val="hybridMultilevel"/>
    <w:tmpl w:val="4C966C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A7041"/>
    <w:multiLevelType w:val="hybridMultilevel"/>
    <w:tmpl w:val="83BC67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12D72"/>
    <w:multiLevelType w:val="hybridMultilevel"/>
    <w:tmpl w:val="3168AD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2074"/>
    <w:multiLevelType w:val="hybridMultilevel"/>
    <w:tmpl w:val="62A270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0461F"/>
    <w:multiLevelType w:val="hybridMultilevel"/>
    <w:tmpl w:val="55D67D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B7B69"/>
    <w:multiLevelType w:val="hybridMultilevel"/>
    <w:tmpl w:val="752479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7732C"/>
    <w:multiLevelType w:val="hybridMultilevel"/>
    <w:tmpl w:val="643E20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F0418"/>
    <w:multiLevelType w:val="hybridMultilevel"/>
    <w:tmpl w:val="8286CF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57FD2"/>
    <w:multiLevelType w:val="hybridMultilevel"/>
    <w:tmpl w:val="C17E78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628B"/>
    <w:multiLevelType w:val="hybridMultilevel"/>
    <w:tmpl w:val="C122D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60B98"/>
    <w:multiLevelType w:val="hybridMultilevel"/>
    <w:tmpl w:val="FFE0E4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26B5A"/>
    <w:multiLevelType w:val="hybridMultilevel"/>
    <w:tmpl w:val="6674F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C58AA"/>
    <w:multiLevelType w:val="hybridMultilevel"/>
    <w:tmpl w:val="B6E875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826B8"/>
    <w:multiLevelType w:val="hybridMultilevel"/>
    <w:tmpl w:val="2ADA34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25DC7"/>
    <w:multiLevelType w:val="hybridMultilevel"/>
    <w:tmpl w:val="ED907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17"/>
  </w:num>
  <w:num w:numId="12">
    <w:abstractNumId w:val="19"/>
  </w:num>
  <w:num w:numId="13">
    <w:abstractNumId w:val="18"/>
  </w:num>
  <w:num w:numId="14">
    <w:abstractNumId w:val="20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8"/>
  </w:num>
  <w:num w:numId="20">
    <w:abstractNumId w:val="11"/>
  </w:num>
  <w:num w:numId="21">
    <w:abstractNumId w:val="16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60"/>
    <w:rsid w:val="00017167"/>
    <w:rsid w:val="00077EC9"/>
    <w:rsid w:val="00080C28"/>
    <w:rsid w:val="000E4DBB"/>
    <w:rsid w:val="0010387C"/>
    <w:rsid w:val="001260AA"/>
    <w:rsid w:val="00207D47"/>
    <w:rsid w:val="002D5365"/>
    <w:rsid w:val="002E0A8F"/>
    <w:rsid w:val="002F36D0"/>
    <w:rsid w:val="003649DE"/>
    <w:rsid w:val="003801B3"/>
    <w:rsid w:val="003B0EC2"/>
    <w:rsid w:val="003F249C"/>
    <w:rsid w:val="00451A20"/>
    <w:rsid w:val="004F3AC0"/>
    <w:rsid w:val="00503BC4"/>
    <w:rsid w:val="005057F3"/>
    <w:rsid w:val="00653ADE"/>
    <w:rsid w:val="006633F5"/>
    <w:rsid w:val="00665430"/>
    <w:rsid w:val="006679D9"/>
    <w:rsid w:val="006D4826"/>
    <w:rsid w:val="00701FD7"/>
    <w:rsid w:val="007300C1"/>
    <w:rsid w:val="00764229"/>
    <w:rsid w:val="007A40DB"/>
    <w:rsid w:val="007E2B9C"/>
    <w:rsid w:val="00847628"/>
    <w:rsid w:val="008D3C17"/>
    <w:rsid w:val="00987D70"/>
    <w:rsid w:val="009908DA"/>
    <w:rsid w:val="009D0DB2"/>
    <w:rsid w:val="009E2C60"/>
    <w:rsid w:val="00A22B77"/>
    <w:rsid w:val="00A2543F"/>
    <w:rsid w:val="00AA752A"/>
    <w:rsid w:val="00B16759"/>
    <w:rsid w:val="00B44D12"/>
    <w:rsid w:val="00BB09E4"/>
    <w:rsid w:val="00BC3496"/>
    <w:rsid w:val="00BD4A98"/>
    <w:rsid w:val="00BE6575"/>
    <w:rsid w:val="00BF65D2"/>
    <w:rsid w:val="00C849F0"/>
    <w:rsid w:val="00CD7B3A"/>
    <w:rsid w:val="00CF7E1A"/>
    <w:rsid w:val="00D133F2"/>
    <w:rsid w:val="00D16A0F"/>
    <w:rsid w:val="00D57CCA"/>
    <w:rsid w:val="00DC74D4"/>
    <w:rsid w:val="00E52634"/>
    <w:rsid w:val="00E619EA"/>
    <w:rsid w:val="00E6267A"/>
    <w:rsid w:val="00ED4683"/>
    <w:rsid w:val="00F12880"/>
    <w:rsid w:val="00F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3A4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C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2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C28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910</Words>
  <Characters>5661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8</cp:revision>
  <dcterms:created xsi:type="dcterms:W3CDTF">2017-04-23T01:23:00Z</dcterms:created>
  <dcterms:modified xsi:type="dcterms:W3CDTF">2017-11-12T22:13:00Z</dcterms:modified>
</cp:coreProperties>
</file>